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C698" w14:textId="77777777" w:rsidR="00C5531B" w:rsidRPr="00B00B14" w:rsidRDefault="00C5531B" w:rsidP="00C5531B">
      <w:pPr>
        <w:jc w:val="center"/>
        <w:outlineLvl w:val="0"/>
        <w:rPr>
          <w:b/>
          <w:bCs/>
          <w:sz w:val="22"/>
          <w:szCs w:val="22"/>
        </w:rPr>
      </w:pPr>
      <w:r w:rsidRPr="1685C370">
        <w:rPr>
          <w:b/>
          <w:bCs/>
          <w:sz w:val="22"/>
          <w:szCs w:val="22"/>
        </w:rPr>
        <w:t>U M O W A  Nr ___</w:t>
      </w:r>
    </w:p>
    <w:p w14:paraId="2126A17E" w14:textId="77777777" w:rsidR="00C5531B" w:rsidRPr="00B00B14" w:rsidRDefault="00C5531B" w:rsidP="00C5531B">
      <w:pPr>
        <w:rPr>
          <w:sz w:val="22"/>
          <w:szCs w:val="22"/>
        </w:rPr>
      </w:pPr>
    </w:p>
    <w:p w14:paraId="620E2461" w14:textId="77777777" w:rsidR="00C5531B" w:rsidRPr="00B00B14" w:rsidRDefault="00C5531B" w:rsidP="00C5531B">
      <w:pPr>
        <w:rPr>
          <w:sz w:val="22"/>
          <w:szCs w:val="22"/>
        </w:rPr>
      </w:pPr>
    </w:p>
    <w:p w14:paraId="539693A0" w14:textId="77777777" w:rsidR="00C5531B" w:rsidRDefault="00C5531B" w:rsidP="00C5531B">
      <w:pPr>
        <w:shd w:val="clear" w:color="auto" w:fill="FFFFFF"/>
        <w:jc w:val="both"/>
        <w:rPr>
          <w:sz w:val="22"/>
          <w:szCs w:val="22"/>
        </w:rPr>
      </w:pPr>
      <w:r>
        <w:rPr>
          <w:sz w:val="22"/>
          <w:szCs w:val="22"/>
        </w:rPr>
        <w:t>Zawarta w</w:t>
      </w:r>
      <w:r w:rsidRPr="00B00B14">
        <w:rPr>
          <w:sz w:val="22"/>
          <w:szCs w:val="22"/>
        </w:rPr>
        <w:t xml:space="preserve"> dniu </w:t>
      </w:r>
      <w:r>
        <w:rPr>
          <w:sz w:val="22"/>
          <w:szCs w:val="22"/>
        </w:rPr>
        <w:t>………….. r. pomiędzy:</w:t>
      </w:r>
    </w:p>
    <w:p w14:paraId="52AA3AAA" w14:textId="77777777" w:rsidR="00C5531B" w:rsidRDefault="00C5531B" w:rsidP="00C5531B">
      <w:pPr>
        <w:shd w:val="clear" w:color="auto" w:fill="FFFFFF"/>
        <w:jc w:val="both"/>
        <w:rPr>
          <w:sz w:val="22"/>
          <w:szCs w:val="22"/>
        </w:rPr>
      </w:pPr>
    </w:p>
    <w:p w14:paraId="679967EB" w14:textId="77777777" w:rsidR="00C5531B" w:rsidRPr="00485CF1" w:rsidRDefault="00C5531B" w:rsidP="00C5531B">
      <w:pPr>
        <w:shd w:val="clear" w:color="auto" w:fill="FFFFFF"/>
        <w:jc w:val="both"/>
        <w:rPr>
          <w:sz w:val="22"/>
          <w:szCs w:val="22"/>
        </w:rPr>
      </w:pPr>
      <w:r>
        <w:rPr>
          <w:sz w:val="22"/>
          <w:szCs w:val="22"/>
        </w:rPr>
        <w:t>……………..</w:t>
      </w:r>
      <w:r w:rsidRPr="00485CF1">
        <w:rPr>
          <w:sz w:val="22"/>
          <w:szCs w:val="22"/>
        </w:rPr>
        <w:t>, ………………., KRS: ……….., REGON: ………, NIP: ……….</w:t>
      </w:r>
    </w:p>
    <w:p w14:paraId="03348C40" w14:textId="77777777" w:rsidR="00C5531B" w:rsidRPr="00485CF1" w:rsidRDefault="00C5531B" w:rsidP="00C5531B">
      <w:pPr>
        <w:shd w:val="clear" w:color="auto" w:fill="FFFFFF"/>
        <w:jc w:val="both"/>
        <w:rPr>
          <w:sz w:val="22"/>
          <w:szCs w:val="22"/>
        </w:rPr>
      </w:pPr>
    </w:p>
    <w:p w14:paraId="11F5199E" w14:textId="77777777" w:rsidR="00C5531B" w:rsidRPr="00485CF1" w:rsidRDefault="00C5531B" w:rsidP="00C5531B">
      <w:pPr>
        <w:shd w:val="clear" w:color="auto" w:fill="FFFFFF"/>
        <w:jc w:val="both"/>
        <w:rPr>
          <w:sz w:val="22"/>
          <w:szCs w:val="22"/>
        </w:rPr>
      </w:pPr>
      <w:r w:rsidRPr="00485CF1">
        <w:rPr>
          <w:sz w:val="22"/>
          <w:szCs w:val="22"/>
        </w:rPr>
        <w:t>reprezentowanym przez:</w:t>
      </w:r>
    </w:p>
    <w:p w14:paraId="02E475E1" w14:textId="77777777" w:rsidR="00C5531B" w:rsidRPr="00485CF1" w:rsidRDefault="00C5531B" w:rsidP="00C5531B">
      <w:pPr>
        <w:shd w:val="clear" w:color="auto" w:fill="FFFFFF"/>
        <w:jc w:val="both"/>
        <w:rPr>
          <w:sz w:val="22"/>
          <w:szCs w:val="22"/>
        </w:rPr>
      </w:pPr>
    </w:p>
    <w:p w14:paraId="118AFB0E" w14:textId="77777777" w:rsidR="00C5531B" w:rsidRPr="00485CF1" w:rsidRDefault="00C5531B" w:rsidP="00C5531B">
      <w:pPr>
        <w:jc w:val="both"/>
        <w:rPr>
          <w:sz w:val="22"/>
          <w:szCs w:val="22"/>
        </w:rPr>
      </w:pPr>
      <w:r w:rsidRPr="00485CF1">
        <w:rPr>
          <w:sz w:val="22"/>
          <w:szCs w:val="22"/>
        </w:rPr>
        <w:t>……………………………….</w:t>
      </w:r>
    </w:p>
    <w:p w14:paraId="1BCDF20D" w14:textId="77777777" w:rsidR="00C5531B" w:rsidRDefault="00C5531B" w:rsidP="00C5531B">
      <w:pPr>
        <w:spacing w:line="276" w:lineRule="auto"/>
        <w:jc w:val="both"/>
        <w:rPr>
          <w:sz w:val="22"/>
          <w:szCs w:val="22"/>
        </w:rPr>
      </w:pPr>
      <w:r w:rsidRPr="00B00B14">
        <w:rPr>
          <w:sz w:val="22"/>
          <w:szCs w:val="22"/>
        </w:rPr>
        <w:t xml:space="preserve">zwanym dalej „Zamawiającym” </w:t>
      </w:r>
    </w:p>
    <w:p w14:paraId="46CB9C69" w14:textId="77777777" w:rsidR="00C5531B" w:rsidRDefault="00C5531B" w:rsidP="00C5531B">
      <w:pPr>
        <w:spacing w:line="276" w:lineRule="auto"/>
        <w:jc w:val="both"/>
        <w:rPr>
          <w:sz w:val="22"/>
          <w:szCs w:val="22"/>
        </w:rPr>
      </w:pPr>
    </w:p>
    <w:p w14:paraId="0C3C511F" w14:textId="77777777" w:rsidR="00C5531B" w:rsidRDefault="00C5531B" w:rsidP="00C5531B">
      <w:pPr>
        <w:spacing w:line="276" w:lineRule="auto"/>
        <w:jc w:val="both"/>
        <w:rPr>
          <w:sz w:val="22"/>
          <w:szCs w:val="22"/>
        </w:rPr>
      </w:pPr>
      <w:r w:rsidRPr="00B00B14">
        <w:rPr>
          <w:sz w:val="22"/>
          <w:szCs w:val="22"/>
        </w:rPr>
        <w:t>a:</w:t>
      </w:r>
    </w:p>
    <w:p w14:paraId="0100D819" w14:textId="77777777" w:rsidR="00C5531B" w:rsidRDefault="00C5531B" w:rsidP="00C5531B">
      <w:pPr>
        <w:spacing w:line="276" w:lineRule="auto"/>
        <w:jc w:val="both"/>
        <w:rPr>
          <w:sz w:val="22"/>
          <w:szCs w:val="22"/>
        </w:rPr>
      </w:pPr>
    </w:p>
    <w:p w14:paraId="186EF5A6" w14:textId="77777777" w:rsidR="00C5531B" w:rsidRDefault="00C5531B" w:rsidP="00C5531B">
      <w:pPr>
        <w:jc w:val="both"/>
      </w:pPr>
      <w:r>
        <w:t>………………………</w:t>
      </w:r>
    </w:p>
    <w:p w14:paraId="73D2AE7B" w14:textId="77777777" w:rsidR="00C5531B" w:rsidRPr="00485CF1" w:rsidRDefault="00C5531B" w:rsidP="00C5531B">
      <w:pPr>
        <w:jc w:val="both"/>
      </w:pPr>
    </w:p>
    <w:p w14:paraId="747C8D78" w14:textId="77777777" w:rsidR="00C5531B" w:rsidRDefault="00C5531B" w:rsidP="00C5531B">
      <w:pPr>
        <w:rPr>
          <w:sz w:val="22"/>
          <w:szCs w:val="22"/>
        </w:rPr>
      </w:pPr>
      <w:r w:rsidRPr="009B6654">
        <w:rPr>
          <w:sz w:val="22"/>
          <w:szCs w:val="22"/>
        </w:rPr>
        <w:t>reprezentowaną przez:</w:t>
      </w:r>
    </w:p>
    <w:p w14:paraId="694C22A9" w14:textId="77777777" w:rsidR="00C5531B" w:rsidRPr="009B6654" w:rsidRDefault="00C5531B" w:rsidP="00C5531B">
      <w:pPr>
        <w:rPr>
          <w:sz w:val="22"/>
          <w:szCs w:val="22"/>
        </w:rPr>
      </w:pPr>
    </w:p>
    <w:p w14:paraId="28DAA728" w14:textId="77777777" w:rsidR="00C5531B" w:rsidRPr="00485CF1" w:rsidRDefault="00C5531B" w:rsidP="00C5531B">
      <w:pPr>
        <w:rPr>
          <w:b/>
          <w:sz w:val="22"/>
          <w:szCs w:val="22"/>
        </w:rPr>
      </w:pPr>
      <w:r>
        <w:rPr>
          <w:b/>
          <w:sz w:val="22"/>
          <w:szCs w:val="22"/>
        </w:rPr>
        <w:t>………………………</w:t>
      </w:r>
    </w:p>
    <w:p w14:paraId="674B6360" w14:textId="77777777" w:rsidR="00C5531B" w:rsidRPr="009B6654" w:rsidRDefault="00C5531B" w:rsidP="00C5531B">
      <w:pPr>
        <w:rPr>
          <w:sz w:val="22"/>
          <w:szCs w:val="22"/>
        </w:rPr>
      </w:pPr>
    </w:p>
    <w:p w14:paraId="52303C68" w14:textId="77777777" w:rsidR="00C5531B" w:rsidRPr="00B00B14" w:rsidRDefault="00C5531B" w:rsidP="00C5531B">
      <w:pPr>
        <w:spacing w:line="276" w:lineRule="auto"/>
        <w:jc w:val="both"/>
        <w:rPr>
          <w:sz w:val="22"/>
          <w:szCs w:val="22"/>
        </w:rPr>
      </w:pPr>
      <w:r w:rsidRPr="00B00B14">
        <w:rPr>
          <w:sz w:val="22"/>
          <w:szCs w:val="22"/>
        </w:rPr>
        <w:t>zwanym dalej „Wykonawcą”</w:t>
      </w:r>
    </w:p>
    <w:p w14:paraId="1F8A3627" w14:textId="77777777" w:rsidR="00C5531B" w:rsidRPr="00B00B14" w:rsidRDefault="00C5531B" w:rsidP="00C5531B">
      <w:pPr>
        <w:jc w:val="both"/>
        <w:rPr>
          <w:sz w:val="22"/>
          <w:szCs w:val="22"/>
        </w:rPr>
      </w:pPr>
    </w:p>
    <w:p w14:paraId="144C3DE1" w14:textId="77777777" w:rsidR="00C5531B" w:rsidRPr="00B00B14" w:rsidRDefault="00C5531B" w:rsidP="00C5531B">
      <w:pPr>
        <w:spacing w:line="264" w:lineRule="auto"/>
        <w:jc w:val="center"/>
        <w:rPr>
          <w:b/>
          <w:sz w:val="22"/>
          <w:szCs w:val="22"/>
        </w:rPr>
      </w:pPr>
    </w:p>
    <w:p w14:paraId="4BEE8DB2" w14:textId="77777777" w:rsidR="00C5531B" w:rsidRPr="00B00B14" w:rsidRDefault="00C5531B" w:rsidP="00C5531B">
      <w:pPr>
        <w:spacing w:line="276" w:lineRule="auto"/>
        <w:ind w:left="357" w:hanging="357"/>
        <w:jc w:val="center"/>
        <w:rPr>
          <w:b/>
          <w:sz w:val="22"/>
          <w:szCs w:val="22"/>
        </w:rPr>
      </w:pPr>
      <w:r w:rsidRPr="00B00B14">
        <w:rPr>
          <w:b/>
          <w:sz w:val="22"/>
          <w:szCs w:val="22"/>
        </w:rPr>
        <w:t>§1.</w:t>
      </w:r>
    </w:p>
    <w:p w14:paraId="19BEBEE8" w14:textId="77777777" w:rsidR="00C5531B" w:rsidRPr="00B00B14" w:rsidRDefault="00C5531B" w:rsidP="00C5531B">
      <w:pPr>
        <w:spacing w:line="276" w:lineRule="auto"/>
        <w:ind w:left="357" w:hanging="357"/>
        <w:jc w:val="center"/>
        <w:rPr>
          <w:bCs/>
          <w:sz w:val="22"/>
          <w:szCs w:val="22"/>
        </w:rPr>
      </w:pPr>
      <w:r w:rsidRPr="00B00B14">
        <w:rPr>
          <w:b/>
          <w:sz w:val="22"/>
          <w:szCs w:val="22"/>
        </w:rPr>
        <w:t>PRZEDMIOT UMOWY</w:t>
      </w:r>
    </w:p>
    <w:p w14:paraId="45AE8A92" w14:textId="50AD4FD9" w:rsidR="00C5531B" w:rsidRPr="00B00B14" w:rsidRDefault="00C5531B" w:rsidP="00C5531B">
      <w:pPr>
        <w:numPr>
          <w:ilvl w:val="0"/>
          <w:numId w:val="1"/>
        </w:numPr>
        <w:suppressAutoHyphens/>
        <w:spacing w:line="276" w:lineRule="auto"/>
        <w:jc w:val="both"/>
        <w:rPr>
          <w:sz w:val="22"/>
          <w:szCs w:val="22"/>
        </w:rPr>
      </w:pPr>
      <w:r w:rsidRPr="564694B7">
        <w:rPr>
          <w:sz w:val="22"/>
          <w:szCs w:val="22"/>
        </w:rPr>
        <w:t xml:space="preserve">Przedmiotem umowy jest </w:t>
      </w:r>
      <w:r w:rsidRPr="564694B7">
        <w:rPr>
          <w:b/>
          <w:bCs/>
          <w:sz w:val="22"/>
          <w:szCs w:val="22"/>
        </w:rPr>
        <w:t>podniesienie poziomu bezpieczeństwa systemów informatycznych w SP ZOZ Nr 1 w Rzeszowie</w:t>
      </w:r>
      <w:r w:rsidRPr="564694B7">
        <w:rPr>
          <w:sz w:val="22"/>
          <w:szCs w:val="22"/>
        </w:rPr>
        <w:t xml:space="preserve"> poprzez </w:t>
      </w:r>
      <w:r w:rsidRPr="564694B7">
        <w:rPr>
          <w:color w:val="000000" w:themeColor="text1"/>
          <w:sz w:val="22"/>
          <w:szCs w:val="22"/>
          <w:lang w:eastAsia="zh-CN"/>
        </w:rPr>
        <w:t xml:space="preserve">zakup praw do korzystania z usługi Oracle </w:t>
      </w:r>
      <w:proofErr w:type="spellStart"/>
      <w:r w:rsidRPr="564694B7">
        <w:rPr>
          <w:color w:val="000000" w:themeColor="text1"/>
          <w:sz w:val="22"/>
          <w:szCs w:val="22"/>
          <w:lang w:eastAsia="zh-CN"/>
        </w:rPr>
        <w:t>Paas</w:t>
      </w:r>
      <w:proofErr w:type="spellEnd"/>
      <w:r w:rsidRPr="564694B7">
        <w:rPr>
          <w:color w:val="000000" w:themeColor="text1"/>
          <w:sz w:val="22"/>
          <w:szCs w:val="22"/>
          <w:lang w:eastAsia="zh-CN"/>
        </w:rPr>
        <w:t xml:space="preserve">&amp; IaaS Universal </w:t>
      </w:r>
      <w:proofErr w:type="spellStart"/>
      <w:r w:rsidRPr="564694B7">
        <w:rPr>
          <w:color w:val="000000" w:themeColor="text1"/>
          <w:sz w:val="22"/>
          <w:szCs w:val="22"/>
          <w:lang w:eastAsia="zh-CN"/>
        </w:rPr>
        <w:t>Credit</w:t>
      </w:r>
      <w:proofErr w:type="spellEnd"/>
      <w:r w:rsidRPr="564694B7">
        <w:rPr>
          <w:color w:val="000000" w:themeColor="text1"/>
          <w:sz w:val="22"/>
          <w:szCs w:val="22"/>
          <w:lang w:eastAsia="zh-CN"/>
        </w:rPr>
        <w:t xml:space="preserve"> (</w:t>
      </w:r>
      <w:r w:rsidR="006E2181">
        <w:rPr>
          <w:color w:val="000000" w:themeColor="text1"/>
          <w:sz w:val="22"/>
          <w:szCs w:val="22"/>
          <w:lang w:eastAsia="zh-CN"/>
        </w:rPr>
        <w:t>30</w:t>
      </w:r>
      <w:r w:rsidRPr="564694B7">
        <w:rPr>
          <w:color w:val="000000" w:themeColor="text1"/>
          <w:sz w:val="22"/>
          <w:szCs w:val="22"/>
          <w:lang w:eastAsia="zh-CN"/>
        </w:rPr>
        <w:t xml:space="preserve">000 uniwersalnych kredytów) jako kontynuacja technologiczna uruchomionej i wdrożonej </w:t>
      </w:r>
      <w:proofErr w:type="spellStart"/>
      <w:r w:rsidRPr="564694B7">
        <w:rPr>
          <w:color w:val="000000" w:themeColor="text1"/>
          <w:sz w:val="22"/>
          <w:szCs w:val="22"/>
          <w:lang w:eastAsia="zh-CN"/>
        </w:rPr>
        <w:t>Odmiejscowionej</w:t>
      </w:r>
      <w:proofErr w:type="spellEnd"/>
      <w:r w:rsidRPr="564694B7">
        <w:rPr>
          <w:color w:val="000000" w:themeColor="text1"/>
          <w:sz w:val="22"/>
          <w:szCs w:val="22"/>
          <w:lang w:eastAsia="zh-CN"/>
        </w:rPr>
        <w:t xml:space="preserve"> Infrastruktury Backupowej w Chmurze Oracle </w:t>
      </w:r>
      <w:r w:rsidRPr="564694B7">
        <w:rPr>
          <w:sz w:val="22"/>
          <w:szCs w:val="22"/>
        </w:rPr>
        <w:t>zgodnie ze złożoną ofertą z dnia ……….. r. stanowiącą załącznik nr 2 do niniejszej umowy.</w:t>
      </w:r>
    </w:p>
    <w:p w14:paraId="5406D708" w14:textId="77777777" w:rsidR="00C5531B" w:rsidRPr="00B00B14" w:rsidRDefault="00C5531B" w:rsidP="00C5531B">
      <w:pPr>
        <w:numPr>
          <w:ilvl w:val="0"/>
          <w:numId w:val="1"/>
        </w:numPr>
        <w:suppressAutoHyphens/>
        <w:spacing w:line="276" w:lineRule="auto"/>
        <w:jc w:val="both"/>
        <w:rPr>
          <w:bCs/>
          <w:sz w:val="22"/>
          <w:szCs w:val="22"/>
        </w:rPr>
      </w:pPr>
      <w:r w:rsidRPr="564694B7">
        <w:rPr>
          <w:sz w:val="22"/>
          <w:szCs w:val="22"/>
        </w:rPr>
        <w:t>Szczegółowy opis przedmiotu zamówienia określony został w załączniku nr 1 do specyfikacji istotnych warunków zamówienia, stanowiącym załącznik nr 1 i integralną część niniejszej umowy.</w:t>
      </w:r>
    </w:p>
    <w:p w14:paraId="25743F80" w14:textId="77777777" w:rsidR="00C5531B" w:rsidRPr="00B00B14" w:rsidRDefault="00C5531B" w:rsidP="00C5531B">
      <w:pPr>
        <w:spacing w:line="276" w:lineRule="auto"/>
        <w:ind w:left="357" w:hanging="357"/>
        <w:jc w:val="center"/>
        <w:rPr>
          <w:b/>
          <w:bCs/>
          <w:sz w:val="22"/>
          <w:szCs w:val="22"/>
        </w:rPr>
      </w:pPr>
    </w:p>
    <w:p w14:paraId="77B4D30F" w14:textId="77777777" w:rsidR="00C5531B" w:rsidRPr="00B00B14" w:rsidRDefault="00C5531B" w:rsidP="00C5531B">
      <w:pPr>
        <w:spacing w:line="276" w:lineRule="auto"/>
        <w:ind w:left="357" w:hanging="357"/>
        <w:jc w:val="center"/>
        <w:rPr>
          <w:b/>
          <w:bCs/>
          <w:sz w:val="22"/>
          <w:szCs w:val="22"/>
        </w:rPr>
      </w:pPr>
      <w:r w:rsidRPr="00B00B14">
        <w:rPr>
          <w:b/>
          <w:bCs/>
          <w:sz w:val="22"/>
          <w:szCs w:val="22"/>
        </w:rPr>
        <w:t>§2.</w:t>
      </w:r>
    </w:p>
    <w:p w14:paraId="6F11E42D" w14:textId="77777777" w:rsidR="00C5531B" w:rsidRPr="00B00B14" w:rsidRDefault="00C5531B" w:rsidP="00C5531B">
      <w:pPr>
        <w:spacing w:line="276" w:lineRule="auto"/>
        <w:ind w:left="357" w:hanging="357"/>
        <w:jc w:val="center"/>
        <w:rPr>
          <w:bCs/>
          <w:sz w:val="22"/>
          <w:szCs w:val="22"/>
        </w:rPr>
      </w:pPr>
      <w:r w:rsidRPr="00B00B14">
        <w:rPr>
          <w:b/>
          <w:bCs/>
          <w:sz w:val="22"/>
          <w:szCs w:val="22"/>
        </w:rPr>
        <w:t>TERMIN REALIZACJI</w:t>
      </w:r>
    </w:p>
    <w:p w14:paraId="1C6B8AC3" w14:textId="77777777" w:rsidR="00C5531B" w:rsidRPr="00B00B14" w:rsidRDefault="00C5531B" w:rsidP="00C5531B">
      <w:pPr>
        <w:numPr>
          <w:ilvl w:val="0"/>
          <w:numId w:val="3"/>
        </w:numPr>
        <w:suppressAutoHyphens/>
        <w:spacing w:line="276" w:lineRule="auto"/>
        <w:jc w:val="both"/>
        <w:rPr>
          <w:sz w:val="22"/>
          <w:szCs w:val="22"/>
        </w:rPr>
      </w:pPr>
      <w:r w:rsidRPr="564694B7">
        <w:rPr>
          <w:sz w:val="22"/>
          <w:szCs w:val="22"/>
        </w:rPr>
        <w:t xml:space="preserve">Wykonawca wykona Przedmiot Umowy określony w </w:t>
      </w:r>
      <w:r w:rsidRPr="564694B7">
        <w:rPr>
          <w:sz w:val="22"/>
          <w:szCs w:val="22"/>
        </w:rPr>
        <w:fldChar w:fldCharType="begin"/>
      </w:r>
      <w:r w:rsidRPr="564694B7">
        <w:rPr>
          <w:sz w:val="22"/>
          <w:szCs w:val="22"/>
        </w:rPr>
        <w:instrText>SYMBOL 167 \f "Times New Roman CE"</w:instrText>
      </w:r>
      <w:r w:rsidRPr="564694B7">
        <w:rPr>
          <w:sz w:val="22"/>
          <w:szCs w:val="22"/>
        </w:rPr>
        <w:fldChar w:fldCharType="end"/>
      </w:r>
      <w:r w:rsidRPr="564694B7">
        <w:rPr>
          <w:sz w:val="22"/>
          <w:szCs w:val="22"/>
        </w:rPr>
        <w:t>1 w terminie 12 miesięcy licząc od 25.09.2025r.</w:t>
      </w:r>
    </w:p>
    <w:p w14:paraId="64B70A6B" w14:textId="77777777" w:rsidR="00C5531B" w:rsidRPr="00B00B14" w:rsidRDefault="00C5531B" w:rsidP="00C5531B">
      <w:pPr>
        <w:spacing w:line="276" w:lineRule="auto"/>
        <w:ind w:left="357" w:hanging="357"/>
        <w:jc w:val="center"/>
        <w:rPr>
          <w:b/>
          <w:sz w:val="22"/>
          <w:szCs w:val="22"/>
        </w:rPr>
      </w:pPr>
    </w:p>
    <w:p w14:paraId="5D1791D2" w14:textId="77777777" w:rsidR="00C5531B" w:rsidRPr="00B00B14" w:rsidRDefault="00C5531B" w:rsidP="00C5531B">
      <w:pPr>
        <w:spacing w:line="276" w:lineRule="auto"/>
        <w:ind w:left="357" w:hanging="357"/>
        <w:jc w:val="center"/>
        <w:rPr>
          <w:b/>
          <w:bCs/>
          <w:sz w:val="22"/>
          <w:szCs w:val="22"/>
        </w:rPr>
      </w:pPr>
      <w:r w:rsidRPr="00B00B14">
        <w:rPr>
          <w:b/>
          <w:sz w:val="22"/>
          <w:szCs w:val="22"/>
        </w:rPr>
        <w:t>§3.</w:t>
      </w:r>
    </w:p>
    <w:p w14:paraId="6C421528" w14:textId="77777777" w:rsidR="00C5531B" w:rsidRPr="00B00B14" w:rsidRDefault="00C5531B" w:rsidP="00C5531B">
      <w:pPr>
        <w:spacing w:line="276" w:lineRule="auto"/>
        <w:ind w:left="357" w:hanging="357"/>
        <w:jc w:val="center"/>
        <w:rPr>
          <w:sz w:val="22"/>
          <w:szCs w:val="22"/>
        </w:rPr>
      </w:pPr>
      <w:r w:rsidRPr="00B00B14">
        <w:rPr>
          <w:b/>
          <w:bCs/>
          <w:sz w:val="22"/>
          <w:szCs w:val="22"/>
        </w:rPr>
        <w:t>WARUNKI PŁATNOŚCI</w:t>
      </w:r>
    </w:p>
    <w:p w14:paraId="3E3280A4" w14:textId="77777777" w:rsidR="00C5531B" w:rsidRPr="00B00B14" w:rsidRDefault="00C5531B" w:rsidP="00C5531B">
      <w:pPr>
        <w:numPr>
          <w:ilvl w:val="0"/>
          <w:numId w:val="2"/>
        </w:numPr>
        <w:suppressAutoHyphens/>
        <w:spacing w:line="276" w:lineRule="auto"/>
        <w:jc w:val="both"/>
        <w:rPr>
          <w:b/>
          <w:sz w:val="22"/>
          <w:szCs w:val="22"/>
        </w:rPr>
      </w:pPr>
      <w:r w:rsidRPr="00B00B14">
        <w:rPr>
          <w:bCs/>
          <w:iCs/>
          <w:sz w:val="22"/>
          <w:szCs w:val="22"/>
        </w:rPr>
        <w:t>Strony</w:t>
      </w:r>
      <w:r w:rsidRPr="00B00B14">
        <w:rPr>
          <w:sz w:val="22"/>
          <w:szCs w:val="22"/>
        </w:rPr>
        <w:t xml:space="preserve"> ustalają, że za wykonanie przedmiotu umowy Zamawiający zapłaci wynagrodzenie ustalone na podstawie złożonej oferty</w:t>
      </w:r>
      <w:r>
        <w:rPr>
          <w:sz w:val="22"/>
          <w:szCs w:val="22"/>
        </w:rPr>
        <w:t>, zgodnie z formularzem ofertowym</w:t>
      </w:r>
      <w:r w:rsidRPr="00B00B14">
        <w:rPr>
          <w:sz w:val="22"/>
          <w:szCs w:val="22"/>
        </w:rPr>
        <w:t xml:space="preserve"> </w:t>
      </w:r>
      <w:r w:rsidRPr="00B00B14">
        <w:rPr>
          <w:bCs/>
          <w:sz w:val="22"/>
          <w:szCs w:val="22"/>
        </w:rPr>
        <w:t>przelewem na rachunek bankowy</w:t>
      </w:r>
      <w:r w:rsidRPr="00B00B14">
        <w:rPr>
          <w:sz w:val="22"/>
          <w:szCs w:val="22"/>
        </w:rPr>
        <w:t xml:space="preserve"> Wykonawcy.</w:t>
      </w:r>
    </w:p>
    <w:p w14:paraId="327DD6A4" w14:textId="768AFC28" w:rsidR="00C5531B" w:rsidRPr="00B00B14" w:rsidRDefault="00C5531B" w:rsidP="00C5531B">
      <w:pPr>
        <w:numPr>
          <w:ilvl w:val="0"/>
          <w:numId w:val="2"/>
        </w:numPr>
        <w:suppressAutoHyphens/>
        <w:spacing w:line="276" w:lineRule="auto"/>
        <w:jc w:val="both"/>
        <w:rPr>
          <w:b/>
          <w:bCs/>
          <w:sz w:val="22"/>
          <w:szCs w:val="22"/>
        </w:rPr>
      </w:pPr>
      <w:r w:rsidRPr="564694B7">
        <w:rPr>
          <w:sz w:val="22"/>
          <w:szCs w:val="22"/>
        </w:rPr>
        <w:t xml:space="preserve">Zamawiający zobowiązuje się do zapłaty za przedmiot umowy na podstawie faktury wystawionej przez Wykonawcę, przelewem w terminie do </w:t>
      </w:r>
      <w:r w:rsidR="006E2181">
        <w:rPr>
          <w:sz w:val="22"/>
          <w:szCs w:val="22"/>
        </w:rPr>
        <w:t>3</w:t>
      </w:r>
      <w:r w:rsidRPr="564694B7">
        <w:rPr>
          <w:b/>
          <w:bCs/>
          <w:sz w:val="22"/>
          <w:szCs w:val="22"/>
        </w:rPr>
        <w:t xml:space="preserve"> </w:t>
      </w:r>
      <w:r w:rsidRPr="564694B7">
        <w:rPr>
          <w:sz w:val="22"/>
          <w:szCs w:val="22"/>
        </w:rPr>
        <w:t>dni od dnia poprawnie wystawionej faktury. Jeżeli Zamawiający otrzyma fakturę po upływie 5 dni od daty jej wystawienia, termin płatności liczy się od dnia doręczenia faktury Zamawiającemu.</w:t>
      </w:r>
    </w:p>
    <w:p w14:paraId="20A01ADC" w14:textId="77777777" w:rsidR="00C5531B" w:rsidRPr="00B00B14" w:rsidRDefault="00C5531B" w:rsidP="00C5531B">
      <w:pPr>
        <w:numPr>
          <w:ilvl w:val="0"/>
          <w:numId w:val="2"/>
        </w:numPr>
        <w:suppressAutoHyphens/>
        <w:spacing w:line="276" w:lineRule="auto"/>
        <w:jc w:val="both"/>
        <w:rPr>
          <w:b/>
          <w:sz w:val="22"/>
          <w:szCs w:val="22"/>
        </w:rPr>
      </w:pPr>
      <w:r w:rsidRPr="00B00B14">
        <w:rPr>
          <w:color w:val="000000"/>
          <w:sz w:val="22"/>
          <w:szCs w:val="22"/>
        </w:rPr>
        <w:t>Podstawą do wystawienia przez Wykonawcę faktury będzie Protokół odbioru podpisany przez Zamawiającego bez zastrzeżeń.</w:t>
      </w:r>
    </w:p>
    <w:p w14:paraId="39333620" w14:textId="77777777" w:rsidR="00C5531B" w:rsidRPr="00B00B14" w:rsidRDefault="00C5531B" w:rsidP="00C5531B">
      <w:pPr>
        <w:numPr>
          <w:ilvl w:val="0"/>
          <w:numId w:val="2"/>
        </w:numPr>
        <w:suppressAutoHyphens/>
        <w:spacing w:line="276" w:lineRule="auto"/>
        <w:jc w:val="both"/>
        <w:rPr>
          <w:b/>
          <w:sz w:val="22"/>
          <w:szCs w:val="22"/>
        </w:rPr>
      </w:pPr>
      <w:r w:rsidRPr="00B00B14">
        <w:rPr>
          <w:sz w:val="22"/>
          <w:szCs w:val="22"/>
        </w:rPr>
        <w:t xml:space="preserve">Za </w:t>
      </w:r>
      <w:r w:rsidRPr="00B00B14">
        <w:rPr>
          <w:bCs/>
          <w:iCs/>
          <w:sz w:val="22"/>
          <w:szCs w:val="22"/>
        </w:rPr>
        <w:t>dzień</w:t>
      </w:r>
      <w:r w:rsidRPr="00B00B14">
        <w:rPr>
          <w:sz w:val="22"/>
          <w:szCs w:val="22"/>
        </w:rPr>
        <w:t xml:space="preserve"> zapłaty Strony uznają dzień obciążenia rachunku bankowego Zamawiającego.</w:t>
      </w:r>
    </w:p>
    <w:p w14:paraId="7CB0390C" w14:textId="77777777" w:rsidR="00C5531B" w:rsidRPr="00B00B14" w:rsidRDefault="00C5531B" w:rsidP="00C5531B">
      <w:pPr>
        <w:numPr>
          <w:ilvl w:val="0"/>
          <w:numId w:val="2"/>
        </w:numPr>
        <w:suppressAutoHyphens/>
        <w:spacing w:line="276" w:lineRule="auto"/>
        <w:ind w:left="357" w:hanging="357"/>
        <w:jc w:val="both"/>
        <w:rPr>
          <w:sz w:val="22"/>
          <w:szCs w:val="22"/>
        </w:rPr>
      </w:pPr>
      <w:r w:rsidRPr="00B00B14">
        <w:rPr>
          <w:sz w:val="22"/>
          <w:szCs w:val="22"/>
        </w:rPr>
        <w:lastRenderedPageBreak/>
        <w:t>Zamawiający na podstawie art. 106n ust. 1 ustawy z dnia 11 marca 2004 r. o podatku od towarów i</w:t>
      </w:r>
      <w:r>
        <w:rPr>
          <w:sz w:val="22"/>
          <w:szCs w:val="22"/>
        </w:rPr>
        <w:t> </w:t>
      </w:r>
      <w:r w:rsidRPr="00B00B14">
        <w:rPr>
          <w:sz w:val="22"/>
          <w:szCs w:val="22"/>
        </w:rPr>
        <w:t>usług udziela Wykonawcy zgody na wystawianie i przesyłanie z adresu e</w:t>
      </w:r>
      <w:r w:rsidRPr="00B00B14">
        <w:rPr>
          <w:sz w:val="22"/>
          <w:szCs w:val="22"/>
        </w:rPr>
        <w:noBreakHyphen/>
        <w:t xml:space="preserve">mail: </w:t>
      </w:r>
      <w:r w:rsidRPr="00B10A29">
        <w:rPr>
          <w:sz w:val="22"/>
          <w:szCs w:val="22"/>
        </w:rPr>
        <w:t>___________________</w:t>
      </w:r>
      <w:r w:rsidRPr="00B00B14">
        <w:rPr>
          <w:sz w:val="22"/>
          <w:szCs w:val="22"/>
        </w:rPr>
        <w:t xml:space="preserve"> faktur, duplikatów faktur oraz ich korekt, a także not obciążeniowych i not korygujących w formacie pliku elektronicznego PDF na adres e-mail:</w:t>
      </w:r>
      <w:r w:rsidRPr="00B00B14">
        <w:rPr>
          <w:color w:val="0000FF"/>
          <w:sz w:val="22"/>
          <w:szCs w:val="22"/>
        </w:rPr>
        <w:t xml:space="preserve"> </w:t>
      </w:r>
      <w:r w:rsidRPr="00B10A29">
        <w:rPr>
          <w:sz w:val="22"/>
          <w:szCs w:val="22"/>
          <w:u w:val="single"/>
        </w:rPr>
        <w:t>………………..</w:t>
      </w:r>
    </w:p>
    <w:p w14:paraId="0F896FE2" w14:textId="77777777" w:rsidR="00C5531B" w:rsidRDefault="00C5531B" w:rsidP="00C5531B">
      <w:pPr>
        <w:jc w:val="center"/>
        <w:rPr>
          <w:b/>
          <w:sz w:val="22"/>
          <w:szCs w:val="22"/>
        </w:rPr>
      </w:pPr>
    </w:p>
    <w:p w14:paraId="2695E195" w14:textId="77777777" w:rsidR="00C5531B" w:rsidRPr="00B00B14" w:rsidRDefault="00C5531B" w:rsidP="00C5531B">
      <w:pPr>
        <w:jc w:val="center"/>
        <w:rPr>
          <w:b/>
          <w:sz w:val="22"/>
          <w:szCs w:val="22"/>
        </w:rPr>
      </w:pPr>
      <w:r w:rsidRPr="00B00B14">
        <w:rPr>
          <w:b/>
          <w:sz w:val="22"/>
          <w:szCs w:val="22"/>
        </w:rPr>
        <w:t>§4.</w:t>
      </w:r>
    </w:p>
    <w:p w14:paraId="5EFBD89C" w14:textId="77777777" w:rsidR="00C5531B" w:rsidRPr="00B00B14" w:rsidRDefault="00C5531B" w:rsidP="00C5531B">
      <w:pPr>
        <w:spacing w:line="276" w:lineRule="auto"/>
        <w:ind w:left="357" w:hanging="357"/>
        <w:jc w:val="center"/>
        <w:rPr>
          <w:bCs/>
          <w:iCs/>
          <w:sz w:val="22"/>
          <w:szCs w:val="22"/>
        </w:rPr>
      </w:pPr>
      <w:r w:rsidRPr="00B00B14">
        <w:rPr>
          <w:b/>
          <w:sz w:val="22"/>
          <w:szCs w:val="22"/>
        </w:rPr>
        <w:t>ZESPÓŁ</w:t>
      </w:r>
    </w:p>
    <w:p w14:paraId="7EB1BD72"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sz w:val="22"/>
          <w:szCs w:val="22"/>
        </w:rPr>
        <w:t>Wykonawca</w:t>
      </w:r>
      <w:r w:rsidRPr="00B00B14">
        <w:rPr>
          <w:color w:val="000000"/>
          <w:sz w:val="22"/>
          <w:szCs w:val="22"/>
        </w:rPr>
        <w:t xml:space="preserve"> oświadcza, że dysponuje odpowiednim potencjałem </w:t>
      </w:r>
      <w:proofErr w:type="spellStart"/>
      <w:r w:rsidRPr="00B00B14">
        <w:rPr>
          <w:color w:val="000000"/>
          <w:sz w:val="22"/>
          <w:szCs w:val="22"/>
        </w:rPr>
        <w:t>techniczno</w:t>
      </w:r>
      <w:proofErr w:type="spellEnd"/>
      <w:r w:rsidRPr="00B00B14">
        <w:rPr>
          <w:color w:val="000000"/>
          <w:sz w:val="22"/>
          <w:szCs w:val="22"/>
        </w:rPr>
        <w:t xml:space="preserve">–organizacyjnym, personelem posiadającym odpowiednie kwalifikacje oraz wiedzę i doświadczenie pozwalające na należytą realizację przedmiotu Umowy. </w:t>
      </w:r>
    </w:p>
    <w:p w14:paraId="03BDCA62"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 xml:space="preserve">Wykonawca </w:t>
      </w:r>
      <w:r w:rsidRPr="00B00B14">
        <w:rPr>
          <w:sz w:val="22"/>
          <w:szCs w:val="22"/>
        </w:rPr>
        <w:t>zapewni</w:t>
      </w:r>
      <w:r w:rsidRPr="00B00B14">
        <w:rPr>
          <w:color w:val="000000"/>
          <w:sz w:val="22"/>
          <w:szCs w:val="22"/>
        </w:rPr>
        <w:t xml:space="preserve"> Zespół specjalistów posiadających kwalifikacje, wiedzę i doświadczenie dedykowane do realizacji Umowy. </w:t>
      </w:r>
    </w:p>
    <w:p w14:paraId="2309D0C5"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W trakcie obowiązywania Umowy Wykonawcy przysługiwać będzie prawo do zastępowania za zgodą Zamawiającego członków personelu Wykonawcy innymi osobami, o co najmniej takich samych odpowiednio kwalifikacjach lub doświadczeniu. Zamawiający dokona akceptacji zmiany osób wskazanych do realizacji Umowy w ciągu 3 dni od zgłoszenia jej przez Wykonawcę.</w:t>
      </w:r>
    </w:p>
    <w:p w14:paraId="4A9ACDC3"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W przypadku zmiany osoby wskazanej na danym stanowisku, danej roli, osoba zastępująca musi posiadać odpowiednio doświadczenie zawodowe i/lub kwalifikacje nie gorsze niż osoba zastępowana.</w:t>
      </w:r>
    </w:p>
    <w:p w14:paraId="2FD49486" w14:textId="77777777" w:rsidR="00C5531B" w:rsidRPr="00B00B14" w:rsidRDefault="00C5531B" w:rsidP="00C5531B">
      <w:pPr>
        <w:numPr>
          <w:ilvl w:val="0"/>
          <w:numId w:val="4"/>
        </w:numPr>
        <w:tabs>
          <w:tab w:val="clear" w:pos="360"/>
        </w:tabs>
        <w:spacing w:line="276" w:lineRule="auto"/>
        <w:jc w:val="both"/>
        <w:rPr>
          <w:sz w:val="22"/>
          <w:szCs w:val="22"/>
        </w:rPr>
      </w:pPr>
      <w:r w:rsidRPr="00B00B14">
        <w:rPr>
          <w:color w:val="000000"/>
          <w:sz w:val="22"/>
          <w:szCs w:val="22"/>
        </w:rPr>
        <w:t>Zasady</w:t>
      </w:r>
      <w:r w:rsidRPr="00B00B14">
        <w:rPr>
          <w:sz w:val="22"/>
          <w:szCs w:val="22"/>
        </w:rPr>
        <w:t xml:space="preserve"> opisane w ust. 3 i 4 będą miały zastosowanie również w przypadku wskazania przez Wykonawcę dodatkowych osób do skierowanych do realizacji przedmiotu umowy.</w:t>
      </w:r>
    </w:p>
    <w:p w14:paraId="095294A0"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nie później niż w terminie 5 dni od zgłoszenia zastrzeżeń przez Zamawiającego. Wykonawca zobowiązany jest poinformować Zamawiającego o zaprzestaniu wykonywania prac przez danego członka personelu Wykonawcy, w terminie 7 dni od nastąpienia tego zdarzenia. Każda zmiana personelu, o której mowa powyżej, skutkuje odbiorem lub nadaniem uprawnień do systemów przez Zamawiającego.</w:t>
      </w:r>
    </w:p>
    <w:p w14:paraId="401C7D97"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Zmiana osób, o której mowa powyżej, nie stanowi zmiany Umowy i nie wymaga zawarcia aneksu do Umowy. Wykonawca jest zobowiązany do niezwłocznego poinformowania Zamawiającego o</w:t>
      </w:r>
      <w:r>
        <w:rPr>
          <w:sz w:val="22"/>
          <w:szCs w:val="22"/>
        </w:rPr>
        <w:t> </w:t>
      </w:r>
      <w:r w:rsidRPr="00B00B14">
        <w:rPr>
          <w:sz w:val="22"/>
          <w:szCs w:val="22"/>
        </w:rPr>
        <w:t>powyższej zmianie w formie pisemnej oraz zapewnienia transferu wiedzy pomiędzy osobami zastępowaną i zastępującą, jak również realizacji innych obowiązków wynikających z Umowy względem nowego członka personelu.</w:t>
      </w:r>
    </w:p>
    <w:p w14:paraId="200ADDED"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Osobami uprawnionymi do bieżących kontaktów w ramach realizacji przedmiotu umowy oraz do odbioru Raportu i podpisywania protokołów są osoby:</w:t>
      </w:r>
    </w:p>
    <w:p w14:paraId="5BF09F4B" w14:textId="77777777" w:rsidR="00C5531B" w:rsidRPr="00B00B14" w:rsidRDefault="00C5531B" w:rsidP="00C5531B">
      <w:pPr>
        <w:pStyle w:val="Akapitzlist"/>
        <w:numPr>
          <w:ilvl w:val="1"/>
          <w:numId w:val="5"/>
        </w:numPr>
        <w:autoSpaceDE w:val="0"/>
        <w:autoSpaceDN w:val="0"/>
        <w:adjustRightInd w:val="0"/>
        <w:spacing w:after="0" w:line="276" w:lineRule="auto"/>
        <w:ind w:left="709" w:hanging="357"/>
        <w:rPr>
          <w:rFonts w:ascii="Times New Roman" w:hAnsi="Times New Roman"/>
        </w:rPr>
      </w:pPr>
      <w:r w:rsidRPr="00B00B14">
        <w:rPr>
          <w:rFonts w:ascii="Times New Roman" w:hAnsi="Times New Roman"/>
        </w:rPr>
        <w:t>po stronie Zamawiającego:</w:t>
      </w:r>
      <w:r w:rsidRPr="00B00B14">
        <w:rPr>
          <w:rFonts w:ascii="Times New Roman" w:hAnsi="Times New Roman"/>
        </w:rPr>
        <w:tab/>
        <w:t>Pan/i ______________________</w:t>
      </w:r>
      <w:r w:rsidRPr="00B00B14">
        <w:rPr>
          <w:rFonts w:ascii="Times New Roman" w:hAnsi="Times New Roman"/>
        </w:rPr>
        <w:tab/>
        <w:t>e-mail: ______________________</w:t>
      </w:r>
    </w:p>
    <w:p w14:paraId="391BE40D" w14:textId="77777777" w:rsidR="00C5531B" w:rsidRPr="00B00B14" w:rsidRDefault="00C5531B" w:rsidP="00C5531B">
      <w:pPr>
        <w:pStyle w:val="Akapitzlist"/>
        <w:numPr>
          <w:ilvl w:val="1"/>
          <w:numId w:val="5"/>
        </w:numPr>
        <w:autoSpaceDE w:val="0"/>
        <w:autoSpaceDN w:val="0"/>
        <w:adjustRightInd w:val="0"/>
        <w:spacing w:after="0" w:line="276" w:lineRule="auto"/>
        <w:ind w:left="709" w:hanging="357"/>
        <w:rPr>
          <w:rFonts w:ascii="Times New Roman" w:hAnsi="Times New Roman"/>
        </w:rPr>
      </w:pPr>
      <w:r>
        <w:rPr>
          <w:rFonts w:ascii="Times New Roman" w:hAnsi="Times New Roman"/>
        </w:rPr>
        <w:t>po stronie Wykonawcy:</w:t>
      </w:r>
      <w:r>
        <w:rPr>
          <w:rFonts w:ascii="Times New Roman" w:hAnsi="Times New Roman"/>
        </w:rPr>
        <w:tab/>
      </w:r>
      <w:r>
        <w:rPr>
          <w:rFonts w:ascii="Times New Roman" w:hAnsi="Times New Roman"/>
        </w:rPr>
        <w:tab/>
        <w:t>Pan …………………….</w:t>
      </w:r>
      <w:r w:rsidRPr="00B10A29">
        <w:rPr>
          <w:rFonts w:ascii="Times New Roman" w:hAnsi="Times New Roman"/>
        </w:rPr>
        <w:t xml:space="preserve"> </w:t>
      </w:r>
      <w:r w:rsidRPr="00B00B14">
        <w:rPr>
          <w:rFonts w:ascii="Times New Roman" w:hAnsi="Times New Roman"/>
        </w:rPr>
        <w:tab/>
        <w:t>e-mail:</w:t>
      </w:r>
    </w:p>
    <w:p w14:paraId="7E089E76" w14:textId="77777777" w:rsidR="00C5531B" w:rsidRPr="00B00B14" w:rsidRDefault="00C5531B" w:rsidP="00C5531B">
      <w:pPr>
        <w:spacing w:line="276" w:lineRule="auto"/>
        <w:ind w:left="357" w:hanging="357"/>
        <w:jc w:val="center"/>
        <w:rPr>
          <w:b/>
          <w:sz w:val="22"/>
          <w:szCs w:val="22"/>
        </w:rPr>
      </w:pPr>
    </w:p>
    <w:p w14:paraId="2BB4099B"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§5.</w:t>
      </w:r>
    </w:p>
    <w:p w14:paraId="34E15926"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REALIZACJA UMOWY</w:t>
      </w:r>
    </w:p>
    <w:p w14:paraId="4425D87A"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Zamawiający zobowiązuje się do współdziałania z Wykonawcą, w szczególności poprzez:</w:t>
      </w:r>
    </w:p>
    <w:p w14:paraId="7AEE99B5" w14:textId="77777777" w:rsidR="00C5531B" w:rsidRPr="00B00B14" w:rsidRDefault="00C5531B" w:rsidP="00C5531B">
      <w:pPr>
        <w:pStyle w:val="Akapitzlist"/>
        <w:numPr>
          <w:ilvl w:val="0"/>
          <w:numId w:val="7"/>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współpracę w zakresie planowania przez Wykonawcę czynności w zakresie realizacji przedmiotu Umowy,</w:t>
      </w:r>
    </w:p>
    <w:p w14:paraId="2E8BA958" w14:textId="77777777" w:rsidR="00C5531B" w:rsidRPr="00B00B14" w:rsidRDefault="00C5531B" w:rsidP="00C5531B">
      <w:pPr>
        <w:pStyle w:val="Akapitzlist"/>
        <w:numPr>
          <w:ilvl w:val="0"/>
          <w:numId w:val="7"/>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umożliwienie Wykonawcy wykonania przedmiotu Umowy określonego w §1 ust. 1 Umowy.</w:t>
      </w:r>
    </w:p>
    <w:p w14:paraId="3EEC60B9"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lastRenderedPageBreak/>
        <w:t>Strony zgodnie ustalają, że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że powyższymi adresami posługiwać się mogą wyłącznie osoby upoważnione do kontaktów z drugą Stroną.</w:t>
      </w:r>
    </w:p>
    <w:p w14:paraId="0D476530"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Pr>
          <w:sz w:val="22"/>
          <w:szCs w:val="22"/>
        </w:rPr>
        <w:t> </w:t>
      </w:r>
      <w:r w:rsidRPr="00B00B14">
        <w:rPr>
          <w:sz w:val="22"/>
          <w:szCs w:val="22"/>
        </w:rPr>
        <w:t>zgodnie i obowiązującym stanem prawnym.</w:t>
      </w:r>
    </w:p>
    <w:p w14:paraId="07019CF6"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uprawniony będzie do realizacji Przedmiotu Umowy w siedzibie Zamawiającego lub zdalnie po uzyskaniu pisemnej zgody Zamawiającego.</w:t>
      </w:r>
    </w:p>
    <w:p w14:paraId="63EF3785"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dołoży wszelkich starań w celu uniknięcia wpływu testów na prace testowanych systemów. Termin i zakres prowadzenia prac będzie każdorazowo uzgadniany z Zamawiającym, tak aby zminimalizować potencjalne skutki testów.</w:t>
      </w:r>
    </w:p>
    <w:p w14:paraId="6B31E552"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ponosi całkowitą odpowiedzialność za swoje działania lub zaniechania związane z</w:t>
      </w:r>
      <w:r>
        <w:rPr>
          <w:sz w:val="22"/>
          <w:szCs w:val="22"/>
        </w:rPr>
        <w:t> </w:t>
      </w:r>
      <w:r w:rsidRPr="00B00B14">
        <w:rPr>
          <w:sz w:val="22"/>
          <w:szCs w:val="22"/>
        </w:rPr>
        <w:t>realizacją Umowy, chyba że szkoda nastąpiła wskutek siły wyższej albo wyłącznie z winy Zamawiającego lub osoby trzeciej za którą Wykonawca nie ponosi odpowiedzialności.</w:t>
      </w:r>
    </w:p>
    <w:p w14:paraId="74376C3A"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0D3FED93"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Zawierając Umowę Wykonawca zobowiązuje się jednocześnie do zawarcia z Zamawiającym umowy powierzenia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której wzór stanowi Załącznik nr 4 do Umowy.</w:t>
      </w:r>
    </w:p>
    <w:p w14:paraId="6889E7A8" w14:textId="77777777" w:rsidR="00C5531B" w:rsidRPr="00B00B14" w:rsidRDefault="00C5531B" w:rsidP="00C5531B">
      <w:pPr>
        <w:spacing w:line="276" w:lineRule="auto"/>
        <w:ind w:left="357" w:hanging="357"/>
        <w:jc w:val="center"/>
        <w:rPr>
          <w:b/>
          <w:bCs/>
          <w:sz w:val="22"/>
          <w:szCs w:val="22"/>
        </w:rPr>
      </w:pPr>
    </w:p>
    <w:p w14:paraId="0D890E46" w14:textId="77777777" w:rsidR="00C5531B" w:rsidRPr="00B00B14" w:rsidRDefault="00C5531B" w:rsidP="00C5531B">
      <w:pPr>
        <w:spacing w:line="276" w:lineRule="auto"/>
        <w:ind w:left="357" w:hanging="357"/>
        <w:jc w:val="center"/>
        <w:rPr>
          <w:b/>
          <w:sz w:val="22"/>
          <w:szCs w:val="22"/>
        </w:rPr>
      </w:pPr>
      <w:r w:rsidRPr="00B00B14">
        <w:rPr>
          <w:b/>
          <w:bCs/>
          <w:sz w:val="22"/>
          <w:szCs w:val="22"/>
        </w:rPr>
        <w:t>§6.</w:t>
      </w:r>
    </w:p>
    <w:p w14:paraId="5DF538AB"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ODBIÓR PRAC</w:t>
      </w:r>
    </w:p>
    <w:p w14:paraId="238BDC87"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Wykonawca przekazuje Zamawiającemu informację o zakończeniu zadania wraz z dołączonym protokołem odbioru na wskazany w Umowie adres mailowy.</w:t>
      </w:r>
    </w:p>
    <w:p w14:paraId="4797E9CE"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Zamawiający w terminie do 3 dni roboczych zaakceptuje przekazane informacje albo zgłosi uwagi, przesyłając je na adres określony w §4 ust. 8 pkt 2).</w:t>
      </w:r>
    </w:p>
    <w:p w14:paraId="29F1579C"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 przypadku zgłoszenia uwag przez przedstawicieli Zamawiającego wskazanych w §4 ust. 8 pkt 1), Wykonawca odpowie na zgłoszone przez Zamawiającego uwagi i w przypadku uwzględnienia uwag Zamawiającego ponownie przedstawi Zamawiającemu do akceptacji poprawione informacje, nie późnej niż w terminie 5 dni roboczych od otrzymania uwag od Zamawiającego.</w:t>
      </w:r>
    </w:p>
    <w:p w14:paraId="2ABAB1FF"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 przypadku zgłoszenia przez Zamawiającego dalszych uwag do wykonania przedmiotu Umowy, postanowienia ust. 3 i 4 stosuje się odpowiednio.</w:t>
      </w:r>
    </w:p>
    <w:p w14:paraId="574B5190"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Odbiór zadania nastąpi w formie Protokołu odbioru, podpisanego przez Zamawiającego bez zastrzeżeń.</w:t>
      </w:r>
    </w:p>
    <w:p w14:paraId="7F84D78D"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Za termin wykonania przedmiotu umowy strony uznają dzień podpisania przez Zamawiającego protokołu odbioru bez zastrzeżeń.</w:t>
      </w:r>
    </w:p>
    <w:p w14:paraId="264E3F0D" w14:textId="77777777" w:rsidR="00C5531B" w:rsidRDefault="00C5531B" w:rsidP="00C5531B">
      <w:pPr>
        <w:spacing w:line="276" w:lineRule="auto"/>
        <w:ind w:left="357" w:hanging="357"/>
        <w:jc w:val="center"/>
        <w:rPr>
          <w:b/>
          <w:sz w:val="22"/>
          <w:szCs w:val="22"/>
        </w:rPr>
      </w:pPr>
    </w:p>
    <w:p w14:paraId="22D58EE5" w14:textId="77777777" w:rsidR="00C5531B" w:rsidRDefault="00C5531B" w:rsidP="00C5531B">
      <w:pPr>
        <w:spacing w:line="276" w:lineRule="auto"/>
        <w:ind w:left="357" w:hanging="357"/>
        <w:jc w:val="center"/>
        <w:rPr>
          <w:b/>
          <w:sz w:val="22"/>
          <w:szCs w:val="22"/>
        </w:rPr>
      </w:pPr>
    </w:p>
    <w:p w14:paraId="75D7B15E" w14:textId="77777777" w:rsidR="00C5531B" w:rsidRPr="00B00B14" w:rsidRDefault="00C5531B" w:rsidP="00C5531B">
      <w:pPr>
        <w:spacing w:line="276" w:lineRule="auto"/>
        <w:ind w:left="357" w:hanging="357"/>
        <w:jc w:val="center"/>
        <w:rPr>
          <w:b/>
          <w:sz w:val="22"/>
          <w:szCs w:val="22"/>
        </w:rPr>
      </w:pPr>
    </w:p>
    <w:p w14:paraId="6EBC5C9B" w14:textId="77777777" w:rsidR="00C5531B" w:rsidRPr="00B00B14" w:rsidRDefault="00C5531B" w:rsidP="00C5531B">
      <w:pPr>
        <w:spacing w:line="276" w:lineRule="auto"/>
        <w:ind w:left="357" w:hanging="357"/>
        <w:jc w:val="center"/>
        <w:rPr>
          <w:b/>
          <w:sz w:val="22"/>
          <w:szCs w:val="22"/>
        </w:rPr>
      </w:pPr>
      <w:r w:rsidRPr="00B00B14">
        <w:rPr>
          <w:b/>
          <w:sz w:val="22"/>
          <w:szCs w:val="22"/>
        </w:rPr>
        <w:lastRenderedPageBreak/>
        <w:t>§7.</w:t>
      </w:r>
    </w:p>
    <w:p w14:paraId="4B399115" w14:textId="77777777" w:rsidR="00C5531B" w:rsidRPr="00B00B14" w:rsidRDefault="00C5531B" w:rsidP="00C5531B">
      <w:pPr>
        <w:spacing w:line="276" w:lineRule="auto"/>
        <w:ind w:left="357" w:hanging="357"/>
        <w:jc w:val="center"/>
        <w:rPr>
          <w:bCs/>
          <w:iCs/>
          <w:sz w:val="22"/>
          <w:szCs w:val="22"/>
        </w:rPr>
      </w:pPr>
      <w:r w:rsidRPr="00B00B14">
        <w:rPr>
          <w:b/>
          <w:sz w:val="22"/>
          <w:szCs w:val="22"/>
        </w:rPr>
        <w:t>KARY UMOWNE</w:t>
      </w:r>
    </w:p>
    <w:p w14:paraId="7A7FA652" w14:textId="77777777" w:rsidR="00C5531B" w:rsidRPr="00B00B14" w:rsidRDefault="00C5531B" w:rsidP="00C5531B">
      <w:pPr>
        <w:pStyle w:val="Tekstpodstawowy"/>
        <w:spacing w:after="0" w:line="276" w:lineRule="auto"/>
        <w:ind w:left="357" w:hanging="357"/>
        <w:jc w:val="both"/>
        <w:rPr>
          <w:bCs/>
          <w:iCs/>
          <w:sz w:val="22"/>
          <w:szCs w:val="22"/>
        </w:rPr>
      </w:pPr>
      <w:r w:rsidRPr="00B00B14">
        <w:rPr>
          <w:bCs/>
          <w:iCs/>
          <w:sz w:val="22"/>
          <w:szCs w:val="22"/>
        </w:rPr>
        <w:t>Strony ustalają, że w razie niewykonania lub nienależytego wykonania umowy obowiązywać będą kary umowne.</w:t>
      </w:r>
    </w:p>
    <w:p w14:paraId="0E1C93E0" w14:textId="77777777" w:rsidR="00C5531B" w:rsidRPr="00B00B14" w:rsidRDefault="00C5531B" w:rsidP="00C5531B">
      <w:pPr>
        <w:suppressAutoHyphens/>
        <w:spacing w:line="276" w:lineRule="auto"/>
        <w:ind w:left="360"/>
        <w:jc w:val="both"/>
        <w:rPr>
          <w:sz w:val="22"/>
          <w:szCs w:val="22"/>
        </w:rPr>
      </w:pPr>
      <w:r>
        <w:rPr>
          <w:bCs/>
          <w:iCs/>
          <w:sz w:val="22"/>
          <w:szCs w:val="22"/>
        </w:rPr>
        <w:t xml:space="preserve">1) </w:t>
      </w:r>
      <w:r w:rsidRPr="00B00B14">
        <w:rPr>
          <w:bCs/>
          <w:iCs/>
          <w:sz w:val="22"/>
          <w:szCs w:val="22"/>
        </w:rPr>
        <w:t>Wykonawca</w:t>
      </w:r>
      <w:r w:rsidRPr="00B00B14">
        <w:rPr>
          <w:sz w:val="22"/>
          <w:szCs w:val="22"/>
        </w:rPr>
        <w:t xml:space="preserve"> zapłaci Zamawiającemu kary umowne:</w:t>
      </w:r>
    </w:p>
    <w:p w14:paraId="7961A40E" w14:textId="77777777" w:rsidR="00C5531B" w:rsidRPr="00B00B14" w:rsidRDefault="00C5531B" w:rsidP="00C5531B">
      <w:pPr>
        <w:suppressAutoHyphens/>
        <w:spacing w:line="276" w:lineRule="auto"/>
        <w:ind w:left="720"/>
        <w:jc w:val="both"/>
        <w:rPr>
          <w:sz w:val="22"/>
          <w:szCs w:val="22"/>
        </w:rPr>
      </w:pPr>
      <w:r>
        <w:rPr>
          <w:sz w:val="22"/>
          <w:szCs w:val="22"/>
        </w:rPr>
        <w:t xml:space="preserve">a) </w:t>
      </w:r>
      <w:r w:rsidRPr="00B00B14">
        <w:rPr>
          <w:sz w:val="22"/>
          <w:szCs w:val="22"/>
        </w:rPr>
        <w:t>5% wartości niezrealizowanej części zamówienia netto gdy Zamawiający odstąpi od umowy z powodu okoliczności, za które odpowiada Wykonawca.</w:t>
      </w:r>
    </w:p>
    <w:p w14:paraId="31DFA951" w14:textId="77777777" w:rsidR="00C5531B" w:rsidRPr="00376897" w:rsidRDefault="00C5531B" w:rsidP="00C5531B">
      <w:pPr>
        <w:pStyle w:val="Akapitzlist"/>
        <w:suppressAutoHyphens/>
        <w:spacing w:line="288" w:lineRule="auto"/>
        <w:ind w:left="709"/>
        <w:jc w:val="both"/>
      </w:pPr>
      <w:r>
        <w:t xml:space="preserve">b) </w:t>
      </w:r>
      <w:r w:rsidRPr="00376897">
        <w:t>0,2% wartości umowy netto za każdy dzień zwłoki w dostawie po planowanym terminie dostawy.</w:t>
      </w:r>
    </w:p>
    <w:p w14:paraId="6C6F688E" w14:textId="77777777" w:rsidR="00C5531B" w:rsidRPr="00B00B14" w:rsidRDefault="00C5531B" w:rsidP="00C5531B">
      <w:pPr>
        <w:suppressAutoHyphens/>
        <w:spacing w:line="276" w:lineRule="auto"/>
        <w:ind w:left="360"/>
        <w:jc w:val="both"/>
        <w:rPr>
          <w:bCs/>
          <w:iCs/>
          <w:sz w:val="22"/>
          <w:szCs w:val="22"/>
        </w:rPr>
      </w:pPr>
      <w:r>
        <w:rPr>
          <w:bCs/>
          <w:iCs/>
          <w:sz w:val="22"/>
          <w:szCs w:val="22"/>
        </w:rPr>
        <w:t xml:space="preserve">2) </w:t>
      </w:r>
      <w:r w:rsidRPr="00B00B14">
        <w:rPr>
          <w:bCs/>
          <w:iCs/>
          <w:sz w:val="22"/>
          <w:szCs w:val="22"/>
        </w:rPr>
        <w:t>Zamawiający zapłaci Wykonawcy kary umowne:</w:t>
      </w:r>
    </w:p>
    <w:p w14:paraId="090B1184" w14:textId="77777777" w:rsidR="00C5531B" w:rsidRPr="00376897" w:rsidRDefault="00C5531B" w:rsidP="00C5531B">
      <w:pPr>
        <w:pStyle w:val="Akapitzlist"/>
        <w:numPr>
          <w:ilvl w:val="0"/>
          <w:numId w:val="24"/>
        </w:numPr>
        <w:suppressAutoHyphens/>
        <w:spacing w:line="276" w:lineRule="auto"/>
        <w:ind w:left="993" w:hanging="284"/>
        <w:jc w:val="both"/>
        <w:rPr>
          <w:bCs/>
          <w:iCs/>
        </w:rPr>
      </w:pPr>
      <w:r w:rsidRPr="00376897">
        <w:rPr>
          <w:bCs/>
          <w:iCs/>
        </w:rPr>
        <w:t>5% wartości zamówienia netto za odstąpienie od umowy z przyczyn leżących po jego stronie.</w:t>
      </w:r>
    </w:p>
    <w:p w14:paraId="08ABA73C" w14:textId="77777777" w:rsidR="00C5531B" w:rsidRPr="00B00B14" w:rsidRDefault="00C5531B" w:rsidP="00C5531B">
      <w:pPr>
        <w:suppressAutoHyphens/>
        <w:spacing w:line="276" w:lineRule="auto"/>
        <w:ind w:left="360"/>
        <w:jc w:val="both"/>
        <w:rPr>
          <w:b/>
          <w:iCs/>
          <w:sz w:val="22"/>
          <w:szCs w:val="22"/>
        </w:rPr>
      </w:pPr>
      <w:r>
        <w:rPr>
          <w:bCs/>
          <w:iCs/>
          <w:sz w:val="22"/>
          <w:szCs w:val="22"/>
        </w:rPr>
        <w:t xml:space="preserve">3) </w:t>
      </w:r>
      <w:r w:rsidRPr="00B00B14">
        <w:rPr>
          <w:bCs/>
          <w:iCs/>
          <w:sz w:val="22"/>
          <w:szCs w:val="22"/>
        </w:rPr>
        <w:t>Strony zastrzegają możliwość dochodzenia odszkodowania przenoszącego wartość kar umownych.</w:t>
      </w:r>
    </w:p>
    <w:p w14:paraId="3C3B57B4" w14:textId="77777777" w:rsidR="00C5531B" w:rsidRPr="00B00B14" w:rsidRDefault="00C5531B" w:rsidP="00C5531B">
      <w:pPr>
        <w:spacing w:line="276" w:lineRule="auto"/>
        <w:ind w:left="357" w:hanging="357"/>
        <w:jc w:val="center"/>
        <w:rPr>
          <w:b/>
          <w:iCs/>
          <w:sz w:val="22"/>
          <w:szCs w:val="22"/>
        </w:rPr>
      </w:pPr>
    </w:p>
    <w:p w14:paraId="4BA062F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§8.</w:t>
      </w:r>
    </w:p>
    <w:p w14:paraId="63027281"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ODSTĄPIENIE OD UMOWY I WYPOWIEDZENIE</w:t>
      </w:r>
    </w:p>
    <w:p w14:paraId="6FEF9C99"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Zamawiającemu przysługuje prawo do odstąpienia od umowy w przypadku gdy Wykonawca nie rozpoczął realizacji umowy lub nie kontynuuje jej niezwłocznie po wezwaniu złożonym na piśmie przez Zamawiającego.</w:t>
      </w:r>
    </w:p>
    <w:p w14:paraId="56577C56"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Zamawiającemu przysługuje prawo do wypowiedzenia umowy w trybie natychmiastowym, bez zachowania okresu wypowiedzenia w następujących przypadkach:</w:t>
      </w:r>
    </w:p>
    <w:p w14:paraId="7549D8AA" w14:textId="77777777" w:rsidR="00C5531B" w:rsidRPr="00B00B14" w:rsidRDefault="00C5531B" w:rsidP="00C5531B">
      <w:pPr>
        <w:pStyle w:val="Akapitzlist"/>
        <w:numPr>
          <w:ilvl w:val="0"/>
          <w:numId w:val="10"/>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2D09E167" w14:textId="77777777" w:rsidR="00C5531B" w:rsidRPr="00B00B14" w:rsidRDefault="00C5531B" w:rsidP="00C5531B">
      <w:pPr>
        <w:pStyle w:val="Akapitzlist"/>
        <w:numPr>
          <w:ilvl w:val="0"/>
          <w:numId w:val="10"/>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naruszył bezpieczeństwo informacji lub zasady z nim związane.</w:t>
      </w:r>
    </w:p>
    <w:p w14:paraId="6F18F8C4" w14:textId="77777777" w:rsidR="00C5531B" w:rsidRPr="00B00B14" w:rsidRDefault="00C5531B" w:rsidP="00C5531B">
      <w:pPr>
        <w:numPr>
          <w:ilvl w:val="0"/>
          <w:numId w:val="9"/>
        </w:numPr>
        <w:spacing w:line="276" w:lineRule="auto"/>
        <w:jc w:val="both"/>
        <w:rPr>
          <w:sz w:val="22"/>
          <w:szCs w:val="22"/>
        </w:rPr>
      </w:pPr>
      <w:r w:rsidRPr="00B00B14">
        <w:rPr>
          <w:sz w:val="22"/>
          <w:szCs w:val="22"/>
        </w:rPr>
        <w:t>W przypadku zwłoki w realizacji przedmiotu Umowy przekraczającej 7 dni ponad termin wskazany w §2 ust. 1 Zamawiający może, niezależnie od nałożenia na Wykonawcę kar umownych, odstąpić od umowy w całości lub w części. Termin ten ulega odpowiedniemu przesunięciu o czas trwania opóźnień, które wynikły z winy Zamawiającego.</w:t>
      </w:r>
    </w:p>
    <w:p w14:paraId="2C0C7AEE" w14:textId="77777777" w:rsidR="00C5531B" w:rsidRPr="00B00B14" w:rsidRDefault="00C5531B" w:rsidP="00C5531B">
      <w:pPr>
        <w:numPr>
          <w:ilvl w:val="0"/>
          <w:numId w:val="9"/>
        </w:numPr>
        <w:spacing w:line="276" w:lineRule="auto"/>
        <w:jc w:val="both"/>
        <w:rPr>
          <w:sz w:val="22"/>
          <w:szCs w:val="22"/>
        </w:rPr>
      </w:pPr>
      <w:r w:rsidRPr="00B00B14">
        <w:rPr>
          <w:sz w:val="22"/>
          <w:szCs w:val="22"/>
        </w:rPr>
        <w:t>Oświadczenie o odstąpieniu lub wypowiedzeniu powinno być złożone na piśmie i zostać dostarczone drugiej Stronie.</w:t>
      </w:r>
    </w:p>
    <w:p w14:paraId="75D4BC86"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Zamawiający może odstąpić od Umowy w terminie 30 dni od daty zaistnienia zdarzenia stanowiącego podstawę do odstąpienia.</w:t>
      </w:r>
    </w:p>
    <w:p w14:paraId="7D514621" w14:textId="77777777" w:rsidR="00C5531B" w:rsidRPr="00B00B14" w:rsidRDefault="00C5531B" w:rsidP="00C5531B">
      <w:pPr>
        <w:numPr>
          <w:ilvl w:val="0"/>
          <w:numId w:val="9"/>
        </w:numPr>
        <w:spacing w:line="276" w:lineRule="auto"/>
        <w:jc w:val="both"/>
        <w:rPr>
          <w:sz w:val="22"/>
          <w:szCs w:val="22"/>
        </w:rPr>
      </w:pPr>
      <w:r w:rsidRPr="00B00B14">
        <w:rPr>
          <w:sz w:val="22"/>
          <w:szCs w:val="22"/>
        </w:rPr>
        <w:t>Odstąpienie od umowy nie wpływa na obowiązek zachowania poufności informacji.</w:t>
      </w:r>
    </w:p>
    <w:p w14:paraId="31FC5E18" w14:textId="77777777" w:rsidR="00C5531B" w:rsidRPr="00B00B14" w:rsidRDefault="00C5531B" w:rsidP="00C5531B">
      <w:pPr>
        <w:numPr>
          <w:ilvl w:val="0"/>
          <w:numId w:val="9"/>
        </w:numPr>
        <w:spacing w:line="276" w:lineRule="auto"/>
        <w:jc w:val="both"/>
        <w:rPr>
          <w:sz w:val="22"/>
          <w:szCs w:val="22"/>
        </w:rPr>
      </w:pPr>
      <w:r w:rsidRPr="00B00B14">
        <w:rPr>
          <w:sz w:val="22"/>
          <w:szCs w:val="22"/>
        </w:rPr>
        <w:t>W razie odstąpienia od umowy lub jej wypowiedzenia, Zamawiający – w ramach należnego Wykonawcy wynagrodzenia - nabywa autorskie prawa majątkowe i zależne prawa autorskich do utworów oraz utworów i ich nośników, odnośnie do których Zamawiający praw nie nabył, w</w:t>
      </w:r>
      <w:r>
        <w:rPr>
          <w:sz w:val="22"/>
          <w:szCs w:val="22"/>
        </w:rPr>
        <w:t> </w:t>
      </w:r>
      <w:r w:rsidRPr="00B00B14">
        <w:rPr>
          <w:sz w:val="22"/>
          <w:szCs w:val="22"/>
        </w:rPr>
        <w:t>zakresie określonym w §9, z chwilą złożenia oświadczenia o odstąpieniu lub wypowiedzeniu.</w:t>
      </w:r>
    </w:p>
    <w:p w14:paraId="39B28D2B" w14:textId="77777777" w:rsidR="00C5531B" w:rsidRPr="00B00B14" w:rsidRDefault="00C5531B" w:rsidP="00C5531B">
      <w:pPr>
        <w:numPr>
          <w:ilvl w:val="0"/>
          <w:numId w:val="9"/>
        </w:numPr>
        <w:spacing w:line="276" w:lineRule="auto"/>
        <w:jc w:val="both"/>
        <w:rPr>
          <w:sz w:val="22"/>
          <w:szCs w:val="22"/>
        </w:rPr>
      </w:pPr>
      <w:r w:rsidRPr="00B00B14">
        <w:rPr>
          <w:sz w:val="22"/>
          <w:szCs w:val="22"/>
        </w:rPr>
        <w:t>Siła wyższa:</w:t>
      </w:r>
    </w:p>
    <w:p w14:paraId="11DE8B48"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Żadna Strona nie będzie odpowiedzialna za niewykonanie swoich zobowiązań w ramach umowy w stopniu, w jakim opóźnienie w jej działaniu lub inne niewykonanie jej zobowiązań jest wynikiem Siły Wyższej,</w:t>
      </w:r>
    </w:p>
    <w:p w14:paraId="219208C6"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lastRenderedPageBreak/>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7A674F92"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w:t>
      </w:r>
    </w:p>
    <w:p w14:paraId="6864845B"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Strona – o ile będzie to możliwe - zawiadomi w terminie 2 dni na piśmie drugą Stronę o</w:t>
      </w:r>
      <w:r>
        <w:rPr>
          <w:sz w:val="22"/>
          <w:szCs w:val="22"/>
        </w:rPr>
        <w:t> </w:t>
      </w:r>
      <w:r w:rsidRPr="00B00B14">
        <w:rPr>
          <w:sz w:val="22"/>
          <w:szCs w:val="22"/>
        </w:rPr>
        <w:t>powstaniu i zakończeniu tego zdarzenia, w miarę możliwości przedstawiając stosowną dokumentację w tym zakresie,</w:t>
      </w:r>
    </w:p>
    <w:p w14:paraId="73367BAF"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Strona niezwłocznie przystąpi do dalszego wykonywania umowy,</w:t>
      </w:r>
    </w:p>
    <w:p w14:paraId="0C33E69B"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Strony uzgodnią sposób postępowania wobec tego zdarzenia oraz terminy wykonywania umowy.</w:t>
      </w:r>
    </w:p>
    <w:p w14:paraId="3E228FDE"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 przez okres powyżej trzech (3) tygodni, Strony spotkają się i w dobrej wierze rozpatrzą celowość i warunki rozwiązania umowy.</w:t>
      </w:r>
    </w:p>
    <w:p w14:paraId="4EF5FD08" w14:textId="77777777" w:rsidR="00C5531B" w:rsidRPr="00B00B14" w:rsidRDefault="00C5531B" w:rsidP="00C5531B">
      <w:pPr>
        <w:autoSpaceDE w:val="0"/>
        <w:autoSpaceDN w:val="0"/>
        <w:adjustRightInd w:val="0"/>
        <w:rPr>
          <w:b/>
          <w:bCs/>
          <w:sz w:val="22"/>
          <w:szCs w:val="22"/>
        </w:rPr>
      </w:pPr>
    </w:p>
    <w:p w14:paraId="4DF8FD63" w14:textId="77777777" w:rsidR="00C5531B" w:rsidRPr="00B00B14" w:rsidRDefault="00C5531B" w:rsidP="00C5531B">
      <w:pPr>
        <w:autoSpaceDE w:val="0"/>
        <w:autoSpaceDN w:val="0"/>
        <w:adjustRightInd w:val="0"/>
        <w:spacing w:line="264" w:lineRule="auto"/>
        <w:jc w:val="center"/>
        <w:rPr>
          <w:sz w:val="22"/>
          <w:szCs w:val="22"/>
        </w:rPr>
      </w:pPr>
      <w:r w:rsidRPr="00B00B14">
        <w:rPr>
          <w:b/>
          <w:bCs/>
          <w:sz w:val="22"/>
          <w:szCs w:val="22"/>
        </w:rPr>
        <w:t>§9.</w:t>
      </w:r>
    </w:p>
    <w:p w14:paraId="641DA4DE" w14:textId="77777777" w:rsidR="00C5531B" w:rsidRPr="00B00B14" w:rsidRDefault="00C5531B" w:rsidP="00C5531B">
      <w:pPr>
        <w:autoSpaceDE w:val="0"/>
        <w:autoSpaceDN w:val="0"/>
        <w:adjustRightInd w:val="0"/>
        <w:spacing w:line="264" w:lineRule="auto"/>
        <w:jc w:val="center"/>
        <w:rPr>
          <w:sz w:val="22"/>
          <w:szCs w:val="22"/>
        </w:rPr>
      </w:pPr>
      <w:r w:rsidRPr="00B00B14">
        <w:rPr>
          <w:b/>
          <w:bCs/>
          <w:sz w:val="22"/>
          <w:szCs w:val="22"/>
        </w:rPr>
        <w:t>PRAWA AUTORSKIE</w:t>
      </w:r>
    </w:p>
    <w:p w14:paraId="604AB3AF"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oświadcza, że będą mu przysługiwały autorskie prawa majątkowe i prawa zależne do wszelkich utworów, które powstaną w wyniku wykonania Umowy.</w:t>
      </w:r>
    </w:p>
    <w:p w14:paraId="2CDC3504"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z dniem podpisania protokołu odbioru Raportu, przenosi na Zamawiającego autorskie prawa majątkowe do Raportu, na następujących polach eksploatacji:</w:t>
      </w:r>
    </w:p>
    <w:p w14:paraId="16EA9846"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40E06349"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obrotu oryginałem albo egzemplarzami, na których Raportu utrwalono - wprowadzenie do obrotu, użyczenie lub najem oryginału albo egzemplarzy;</w:t>
      </w:r>
    </w:p>
    <w:p w14:paraId="7B4DC7A6"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p>
    <w:p w14:paraId="71F12D3A"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przenosi na rzecz Zamawiającego, z chwilą podpisania przez Zamawiającego protokołu odbioru Raportu, prawo zezwalania na wykonanie zależnego prawa autorskiego, w tym do rozporządzania i korzystania z opracowań Raportu, w nieograniczonym zakresie, w</w:t>
      </w:r>
      <w:r>
        <w:rPr>
          <w:sz w:val="22"/>
          <w:szCs w:val="22"/>
        </w:rPr>
        <w:t> </w:t>
      </w:r>
      <w:r w:rsidRPr="00B00B14">
        <w:rPr>
          <w:sz w:val="22"/>
          <w:szCs w:val="22"/>
        </w:rPr>
        <w:t>szczególności w zakresie pól eksploatacyjnych wskazanych w ust. 2.</w:t>
      </w:r>
    </w:p>
    <w:p w14:paraId="4C610913" w14:textId="77777777" w:rsidR="00C5531B" w:rsidRPr="00B00B14" w:rsidRDefault="00C5531B" w:rsidP="00C5531B">
      <w:pPr>
        <w:numPr>
          <w:ilvl w:val="0"/>
          <w:numId w:val="13"/>
        </w:numPr>
        <w:spacing w:line="264" w:lineRule="auto"/>
        <w:jc w:val="both"/>
        <w:rPr>
          <w:sz w:val="22"/>
          <w:szCs w:val="22"/>
        </w:rPr>
      </w:pPr>
      <w:r w:rsidRPr="00B00B14">
        <w:rPr>
          <w:sz w:val="22"/>
          <w:szCs w:val="22"/>
        </w:rPr>
        <w:t>Z chwilą podpisania przez Zamawiającego protokołu odbioru Raportu, Zamawiający nabywa na własność egzemplarze Raportu, przekazane przez Wykonawcę oraz nośniki, na których Raport utrwalono.</w:t>
      </w:r>
    </w:p>
    <w:p w14:paraId="41A5F33F" w14:textId="77777777" w:rsidR="00C5531B" w:rsidRPr="00B00B14" w:rsidRDefault="00C5531B" w:rsidP="00C5531B">
      <w:pPr>
        <w:numPr>
          <w:ilvl w:val="0"/>
          <w:numId w:val="13"/>
        </w:numPr>
        <w:spacing w:line="264" w:lineRule="auto"/>
        <w:jc w:val="both"/>
        <w:rPr>
          <w:sz w:val="22"/>
          <w:szCs w:val="22"/>
        </w:rPr>
      </w:pPr>
      <w:r w:rsidRPr="00B00B14">
        <w:rPr>
          <w:sz w:val="22"/>
          <w:szCs w:val="22"/>
        </w:rPr>
        <w:t>Zamawiający nie ponosi odpowiedzialności za naruszenie autorskich praw majątkowych lub osobistych wobec osób trzecich. Wykonawca zobowiązuje się do nieodwołalnego i</w:t>
      </w:r>
      <w:r>
        <w:rPr>
          <w:sz w:val="22"/>
          <w:szCs w:val="22"/>
        </w:rPr>
        <w:t> </w:t>
      </w:r>
      <w:r w:rsidRPr="00B00B14">
        <w:rPr>
          <w:sz w:val="22"/>
          <w:szCs w:val="22"/>
        </w:rPr>
        <w:t>bezwarunkowego zwolnienia Zamawiającego, na pierwsze żądanie, z wszelkich roszczeń, wynikających z naruszenia majątkowych i osobistych praw autorskich, do którego doszło z</w:t>
      </w:r>
      <w:r>
        <w:rPr>
          <w:sz w:val="22"/>
          <w:szCs w:val="22"/>
        </w:rPr>
        <w:t> </w:t>
      </w:r>
      <w:r w:rsidRPr="00B00B14">
        <w:rPr>
          <w:sz w:val="22"/>
          <w:szCs w:val="22"/>
        </w:rPr>
        <w:t xml:space="preserve">przyczyn leżących po stronie Wykonawcy. </w:t>
      </w:r>
    </w:p>
    <w:p w14:paraId="16718D75" w14:textId="77777777" w:rsidR="00C5531B" w:rsidRPr="00B00B14" w:rsidRDefault="00C5531B" w:rsidP="00C5531B">
      <w:pPr>
        <w:numPr>
          <w:ilvl w:val="0"/>
          <w:numId w:val="13"/>
        </w:numPr>
        <w:spacing w:line="264" w:lineRule="auto"/>
        <w:jc w:val="both"/>
        <w:rPr>
          <w:sz w:val="22"/>
          <w:szCs w:val="22"/>
        </w:rPr>
      </w:pPr>
      <w:r w:rsidRPr="00B00B14">
        <w:rPr>
          <w:sz w:val="22"/>
          <w:szCs w:val="22"/>
        </w:rPr>
        <w:t xml:space="preserve">Wykonawca oświadcza, że przygotowany przez niego Raport będzie oryginalny i nie będzie naruszał praw osób trzecich oraz będzie wolny od wad. Wykonawca zobowiązuje się, że </w:t>
      </w:r>
      <w:r w:rsidRPr="00B00B14">
        <w:rPr>
          <w:sz w:val="22"/>
          <w:szCs w:val="22"/>
        </w:rPr>
        <w:lastRenderedPageBreak/>
        <w:t>w</w:t>
      </w:r>
      <w:r>
        <w:rPr>
          <w:sz w:val="22"/>
          <w:szCs w:val="22"/>
        </w:rPr>
        <w:t> </w:t>
      </w:r>
      <w:r w:rsidRPr="00B00B14">
        <w:rPr>
          <w:sz w:val="22"/>
          <w:szCs w:val="22"/>
        </w:rPr>
        <w:t>momencie przekazywania Raportu Zamawiającemu będzie wyłącznym ich dysponentem majątkowym praw autorskich.</w:t>
      </w:r>
    </w:p>
    <w:p w14:paraId="1D4C859E" w14:textId="77777777" w:rsidR="00C5531B" w:rsidRPr="00B00B14" w:rsidRDefault="00C5531B" w:rsidP="00C5531B">
      <w:pPr>
        <w:numPr>
          <w:ilvl w:val="0"/>
          <w:numId w:val="13"/>
        </w:numPr>
        <w:spacing w:line="264" w:lineRule="auto"/>
        <w:jc w:val="both"/>
        <w:rPr>
          <w:sz w:val="22"/>
          <w:szCs w:val="22"/>
        </w:rPr>
      </w:pPr>
      <w:r w:rsidRPr="00B00B14">
        <w:rPr>
          <w:sz w:val="22"/>
          <w:szCs w:val="22"/>
        </w:rPr>
        <w:t>Przeniesienie autorskich praw majątkowych zostaje dokonane na czas nieokreślony i jest nieograniczone terytorialnie.</w:t>
      </w:r>
    </w:p>
    <w:p w14:paraId="1BAEB626" w14:textId="77777777" w:rsidR="00C5531B" w:rsidRPr="00B00B14" w:rsidRDefault="00C5531B" w:rsidP="00C5531B">
      <w:pPr>
        <w:numPr>
          <w:ilvl w:val="0"/>
          <w:numId w:val="13"/>
        </w:numPr>
        <w:spacing w:line="264" w:lineRule="auto"/>
        <w:jc w:val="both"/>
        <w:rPr>
          <w:sz w:val="22"/>
          <w:szCs w:val="22"/>
        </w:rPr>
      </w:pPr>
      <w:r w:rsidRPr="00B00B14">
        <w:rPr>
          <w:sz w:val="22"/>
          <w:szCs w:val="22"/>
        </w:rPr>
        <w:t>W przypadku ujawnienia nowego pola eksploatacji mającego znaczenie dla Zamawiającego, Strony ustalają, że Wykonawca na wezwanie Zamawiającego przeniesie na Zamawiającego, w terminie 14 dni od doręczenia Wykonawcy wezwania, autorskie prawa majątkowego do Raportu oraz prawo zezwalania na wykonywanie praw zależnych do Raportu na nowym polu eksploatacji, na zasadach określonych w niniejszej umowie. Przeniesienie praw, o których mowa w zdaniu poprzednim, zostanie dokonane na rzecz Zamawiającego w ramach wynagrodzenia przewidzianego niniejszą umową.</w:t>
      </w:r>
    </w:p>
    <w:p w14:paraId="188E88AE" w14:textId="77777777" w:rsidR="00C5531B" w:rsidRPr="00B00B14" w:rsidRDefault="00C5531B" w:rsidP="00C5531B">
      <w:pPr>
        <w:autoSpaceDE w:val="0"/>
        <w:autoSpaceDN w:val="0"/>
        <w:adjustRightInd w:val="0"/>
        <w:rPr>
          <w:sz w:val="22"/>
          <w:szCs w:val="22"/>
        </w:rPr>
      </w:pPr>
    </w:p>
    <w:p w14:paraId="2F1E2985"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§10.</w:t>
      </w:r>
    </w:p>
    <w:p w14:paraId="332B9089"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ROZSTRZYGANIE SPORÓW</w:t>
      </w:r>
    </w:p>
    <w:p w14:paraId="29549A9B" w14:textId="77777777" w:rsidR="00C5531B" w:rsidRPr="00B00B14" w:rsidRDefault="00C5531B" w:rsidP="00C5531B">
      <w:pPr>
        <w:numPr>
          <w:ilvl w:val="0"/>
          <w:numId w:val="15"/>
        </w:numPr>
        <w:spacing w:line="276" w:lineRule="auto"/>
        <w:jc w:val="both"/>
        <w:rPr>
          <w:sz w:val="22"/>
          <w:szCs w:val="22"/>
        </w:rPr>
      </w:pPr>
      <w:r w:rsidRPr="00B00B14">
        <w:rPr>
          <w:sz w:val="22"/>
          <w:szCs w:val="22"/>
        </w:rPr>
        <w:t>Ewentualne spory wynikłe na tle realizacji Umowy Strony będą starały się załatwiać polubownie. W przypadku braku porozumienia sądem właściwym miejscowo do rozstrzygania sporów będzie sąd właściwy dla siedziby Zamawiającego.</w:t>
      </w:r>
    </w:p>
    <w:p w14:paraId="2DBC070C" w14:textId="77777777" w:rsidR="00C5531B" w:rsidRPr="00B00B14" w:rsidRDefault="00C5531B" w:rsidP="00C5531B">
      <w:pPr>
        <w:spacing w:line="264" w:lineRule="auto"/>
        <w:jc w:val="both"/>
        <w:rPr>
          <w:sz w:val="22"/>
          <w:szCs w:val="22"/>
        </w:rPr>
      </w:pPr>
    </w:p>
    <w:p w14:paraId="21672FE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§11.</w:t>
      </w:r>
    </w:p>
    <w:p w14:paraId="0EA66567"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OCHRONA INFORMACJI</w:t>
      </w:r>
    </w:p>
    <w:p w14:paraId="208CCCC7" w14:textId="77777777" w:rsidR="00C5531B" w:rsidRPr="00B00B14" w:rsidRDefault="00C5531B" w:rsidP="00C5531B">
      <w:pPr>
        <w:numPr>
          <w:ilvl w:val="0"/>
          <w:numId w:val="16"/>
        </w:numPr>
        <w:spacing w:line="276" w:lineRule="auto"/>
        <w:jc w:val="both"/>
        <w:rPr>
          <w:sz w:val="22"/>
          <w:szCs w:val="22"/>
        </w:rPr>
      </w:pPr>
      <w:r w:rsidRPr="00B00B14">
        <w:rPr>
          <w:sz w:val="22"/>
          <w:szCs w:val="22"/>
        </w:rPr>
        <w:t>Informacją w rozumieniu Umowy są wszelkie informacje, dokumenty lub dane przekazane Wykonawcy przez Zamawiającego, uzyskane przez Wykonawcę w związku z realizacją Umowy oraz wytworzone przez Wykonawcę na potrzeby realizacji Umowy.</w:t>
      </w:r>
    </w:p>
    <w:p w14:paraId="5498B62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może przetwarzać powierzone mu przez Zamawiającego informacje przez okres obowiązywania Umowy.</w:t>
      </w:r>
    </w:p>
    <w:p w14:paraId="0190B111"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w:t>
      </w:r>
    </w:p>
    <w:p w14:paraId="26E583D0"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przestrzegania wytycznych Zamawiającego o ochronie udostępnianych informacji.</w:t>
      </w:r>
    </w:p>
    <w:p w14:paraId="4DFE839A"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380B836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do zastosowania wszelkich niezbędnych środków technicznych i</w:t>
      </w:r>
      <w:r>
        <w:rPr>
          <w:sz w:val="22"/>
          <w:szCs w:val="22"/>
        </w:rPr>
        <w:t> </w:t>
      </w:r>
      <w:r w:rsidRPr="00B00B14">
        <w:rPr>
          <w:sz w:val="22"/>
          <w:szCs w:val="22"/>
        </w:rPr>
        <w:t>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2CBCB71F"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dołożenia najwyższej staranności w celu zabezpieczenia informacji przed bezprawnym dostępem, rozpowszechnianiem lub przekazaniem osobom trzecim.</w:t>
      </w:r>
    </w:p>
    <w:p w14:paraId="5EC9FCA6"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w:t>
      </w:r>
      <w:r w:rsidRPr="00B00B14">
        <w:rPr>
          <w:sz w:val="22"/>
          <w:szCs w:val="22"/>
        </w:rPr>
        <w:lastRenderedPageBreak/>
        <w:t>naruszenie powyższego obowiązku spoczywa na Wykonawcy. Naruszenie bezpieczeństwa informacji, w szczególności ujawnienie jakiejkolwiek informacji w okresie obowiązywania Umowy, uprawnia do odstąpienia przez Zamawiającego od Umowy.</w:t>
      </w:r>
    </w:p>
    <w:p w14:paraId="05EE44B9"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w:t>
      </w:r>
    </w:p>
    <w:p w14:paraId="20CF2D93"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oraz inne osoby, które realizują Umowę w imieniu Wykonawcy, zobowiązane są przed przystąpieniem do prac do podpisania oświadczenia o zachowaniu poufności informacji, którego wzór stanowi Załącznik nr 3 do Umowy. Podpisane oświadczenie należy przekazać Zamawiającemu przed rozpoczęciem realizacji Umowy przez ww. pracowników. </w:t>
      </w:r>
    </w:p>
    <w:p w14:paraId="47141500"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ponosi wszelką odpowiedzialność, tak wobec osób trzecich, jak i wobec Zamawiającego, za szkody powstałe w związku z nienależytą realizacją obowiązków dotyczących zapewnienia bezpieczeństwa informacji. </w:t>
      </w:r>
    </w:p>
    <w:p w14:paraId="68768E78"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274479E5" w14:textId="77777777" w:rsidR="00C5531B" w:rsidRPr="00B00B14" w:rsidRDefault="00C5531B" w:rsidP="00C5531B">
      <w:pPr>
        <w:numPr>
          <w:ilvl w:val="0"/>
          <w:numId w:val="16"/>
        </w:numPr>
        <w:spacing w:line="276" w:lineRule="auto"/>
        <w:jc w:val="both"/>
        <w:rPr>
          <w:sz w:val="22"/>
          <w:szCs w:val="22"/>
        </w:rPr>
      </w:pPr>
      <w:r w:rsidRPr="00B00B14">
        <w:rPr>
          <w:sz w:val="22"/>
          <w:szCs w:val="22"/>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w:t>
      </w:r>
      <w:r>
        <w:rPr>
          <w:sz w:val="22"/>
          <w:szCs w:val="22"/>
        </w:rPr>
        <w:t> </w:t>
      </w:r>
      <w:r w:rsidRPr="00B00B14">
        <w:rPr>
          <w:sz w:val="22"/>
          <w:szCs w:val="22"/>
        </w:rPr>
        <w:t>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09051A0A"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23C4AEED" w14:textId="77777777" w:rsidR="00C5531B" w:rsidRPr="00061A5F" w:rsidRDefault="00C5531B" w:rsidP="00C5531B">
      <w:pPr>
        <w:pStyle w:val="Akapitzlist"/>
        <w:numPr>
          <w:ilvl w:val="0"/>
          <w:numId w:val="17"/>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telefonicznie, na numer telefonu: ______________________ .</w:t>
      </w:r>
    </w:p>
    <w:p w14:paraId="4B7783E7" w14:textId="77777777" w:rsidR="00C5531B" w:rsidRPr="00061A5F" w:rsidRDefault="00C5531B" w:rsidP="00C5531B">
      <w:pPr>
        <w:pStyle w:val="Akapitzlist"/>
        <w:numPr>
          <w:ilvl w:val="0"/>
          <w:numId w:val="17"/>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na adres email: ______________________ .</w:t>
      </w:r>
    </w:p>
    <w:p w14:paraId="430C0B89" w14:textId="77777777" w:rsidR="00C5531B" w:rsidRPr="00B00B14" w:rsidRDefault="00C5531B" w:rsidP="00C5531B">
      <w:pPr>
        <w:autoSpaceDE w:val="0"/>
        <w:autoSpaceDN w:val="0"/>
        <w:adjustRightInd w:val="0"/>
        <w:spacing w:line="276" w:lineRule="auto"/>
        <w:ind w:left="426"/>
        <w:jc w:val="both"/>
        <w:rPr>
          <w:sz w:val="22"/>
          <w:szCs w:val="22"/>
        </w:rPr>
      </w:pPr>
      <w:r w:rsidRPr="00B00B14">
        <w:rPr>
          <w:sz w:val="22"/>
          <w:szCs w:val="22"/>
        </w:rPr>
        <w:t>Powiadomienie dokonane telefonicznie musi zostać potwierdzone poprzez sposób wskazany w pkt 2) w terminie jednej godziny od dokonania powiadomienia.</w:t>
      </w:r>
    </w:p>
    <w:p w14:paraId="40235FB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nie może zwielokrotniać, rozpowszechniać, korzystać w celach niezwiązanych z</w:t>
      </w:r>
      <w:r>
        <w:rPr>
          <w:sz w:val="22"/>
          <w:szCs w:val="22"/>
        </w:rPr>
        <w:t> </w:t>
      </w:r>
      <w:r w:rsidRPr="00B00B14">
        <w:rPr>
          <w:sz w:val="22"/>
          <w:szCs w:val="22"/>
        </w:rPr>
        <w:t>realizacją Umowy oraz ujawniać informacji osobom trzecim, bez uzyskania w powyższym zakresie pisemnej zgody Zamawiającego, o ile takie informacje nie zostały już podane do publicznej wiadomości lub nie są publicznie dostępne.</w:t>
      </w:r>
    </w:p>
    <w:p w14:paraId="281B93E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w:t>
      </w:r>
    </w:p>
    <w:p w14:paraId="45059CAC" w14:textId="77777777" w:rsidR="00C5531B" w:rsidRPr="00B00B14" w:rsidRDefault="00C5531B" w:rsidP="00C5531B">
      <w:pPr>
        <w:pStyle w:val="Akapitzlist"/>
        <w:numPr>
          <w:ilvl w:val="0"/>
          <w:numId w:val="18"/>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kontrolę nad tym, jakie informacje, kiedy, przez kogo oraz komu są przekazywane;</w:t>
      </w:r>
    </w:p>
    <w:p w14:paraId="03583C38" w14:textId="77777777" w:rsidR="00C5531B" w:rsidRPr="00B00B14" w:rsidRDefault="00C5531B" w:rsidP="00C5531B">
      <w:pPr>
        <w:pStyle w:val="Akapitzlist"/>
        <w:numPr>
          <w:ilvl w:val="0"/>
          <w:numId w:val="18"/>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aby osoby, o których mowa w pkt 1, zachowywały w tajemnicy informacje oraz sposoby ich zabezpieczeń.</w:t>
      </w:r>
    </w:p>
    <w:p w14:paraId="6B0AD9A0"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1A4BD28D"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zapewnić bezpieczeństwo informacji przed wystąpieniem zagrożeń, w szczególności poprzez:</w:t>
      </w:r>
    </w:p>
    <w:p w14:paraId="69D935C6"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firewall oraz oprogramowania antyspamowego i antywirusowego,</w:t>
      </w:r>
    </w:p>
    <w:p w14:paraId="4CF0E2DE"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zapewnienie kontroli dostępu do powierzonych zasobów Zamawiającego,</w:t>
      </w:r>
    </w:p>
    <w:p w14:paraId="503C34BE"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lastRenderedPageBreak/>
        <w:t>uniemożliwienie dostępu do haseł do zasobów informatycznych Zamawiającego przez osoby nieuprawnione wraz z ich cykliczną zmianą,</w:t>
      </w:r>
    </w:p>
    <w:p w14:paraId="30C02B8D"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zabezpieczeń ochrony fizycznej.</w:t>
      </w:r>
    </w:p>
    <w:p w14:paraId="5753817C" w14:textId="77777777" w:rsidR="00C5531B" w:rsidRPr="00B00B14" w:rsidRDefault="00C5531B" w:rsidP="00C5531B">
      <w:pPr>
        <w:spacing w:line="264" w:lineRule="auto"/>
        <w:rPr>
          <w:sz w:val="22"/>
          <w:szCs w:val="22"/>
        </w:rPr>
      </w:pPr>
    </w:p>
    <w:p w14:paraId="399B53E7"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§12.</w:t>
      </w:r>
    </w:p>
    <w:p w14:paraId="16EEA74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ZMIANY DO UMOWY</w:t>
      </w:r>
    </w:p>
    <w:p w14:paraId="5C94FB67" w14:textId="77777777" w:rsidR="00C5531B" w:rsidRPr="00B00B14" w:rsidRDefault="00C5531B" w:rsidP="00C5531B">
      <w:pPr>
        <w:numPr>
          <w:ilvl w:val="0"/>
          <w:numId w:val="20"/>
        </w:numPr>
        <w:spacing w:line="276" w:lineRule="auto"/>
        <w:jc w:val="both"/>
        <w:rPr>
          <w:sz w:val="22"/>
          <w:szCs w:val="22"/>
        </w:rPr>
      </w:pPr>
      <w:r w:rsidRPr="00B00B14">
        <w:rPr>
          <w:sz w:val="22"/>
          <w:szCs w:val="22"/>
        </w:rPr>
        <w:t xml:space="preserve">O ile Umowa nie stanowi inaczej, zmiany treści Umowy mogą być dokonywane wyłącznie w formie aneksu podpisanego przez obie Strony, pod rygorem nieważności w zakresie: </w:t>
      </w:r>
    </w:p>
    <w:p w14:paraId="5A7D94BA"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szczegółowych zasad wykonywania przedmiotu Umowy określonych w załącznikach do Umowy, spowodowane zmianami organizacyjnymi u Zamawiającego;</w:t>
      </w:r>
    </w:p>
    <w:p w14:paraId="1EBF9C82"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zakresu realizacji Przedmiotu Umowy, w przypadku wystąpienia zmiany okoliczności powodującej, że:</w:t>
      </w:r>
    </w:p>
    <w:p w14:paraId="37E3E126" w14:textId="77777777" w:rsidR="00C5531B" w:rsidRPr="00B00B14" w:rsidRDefault="00C5531B" w:rsidP="00C5531B">
      <w:pPr>
        <w:pStyle w:val="Akapitzlist"/>
        <w:numPr>
          <w:ilvl w:val="1"/>
          <w:numId w:val="22"/>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leży w interesie publicznym, czego nie można było przewidzieć w chwili zawierania Umowy,</w:t>
      </w:r>
    </w:p>
    <w:p w14:paraId="3C4131F1" w14:textId="77777777" w:rsidR="00C5531B" w:rsidRPr="00B00B14" w:rsidRDefault="00C5531B" w:rsidP="00C5531B">
      <w:pPr>
        <w:pStyle w:val="Akapitzlist"/>
        <w:numPr>
          <w:ilvl w:val="1"/>
          <w:numId w:val="22"/>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jest zasadna na skutek zmiany lub planowanej zmiany powszechnie obowiązujących przepisów prawa.</w:t>
      </w:r>
    </w:p>
    <w:p w14:paraId="2C25BACD"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postanowień Umowy będące następstwem zmian powszechnie obowiązujących przepisów prawa, których wejście w życie lub zmiana nastąpiły po wszczęciu postępowania o</w:t>
      </w:r>
      <w:r>
        <w:rPr>
          <w:rFonts w:ascii="Times New Roman" w:hAnsi="Times New Roman"/>
        </w:rPr>
        <w:t> </w:t>
      </w:r>
      <w:r w:rsidRPr="00B00B14">
        <w:rPr>
          <w:rFonts w:ascii="Times New Roman" w:hAnsi="Times New Roman"/>
        </w:rPr>
        <w:t>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3E7C128E"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terminu wykonania Umowy spowodowane zmianą powszechnie obowiązujących przepisów prawa, których wejście w życie lub zmiana nastąpiły po wszczęciu postępowania o</w:t>
      </w:r>
      <w:r>
        <w:rPr>
          <w:rFonts w:ascii="Times New Roman" w:hAnsi="Times New Roman"/>
        </w:rPr>
        <w:t> </w:t>
      </w:r>
      <w:r w:rsidRPr="00B00B14">
        <w:rPr>
          <w:rFonts w:ascii="Times New Roman" w:hAnsi="Times New Roman"/>
        </w:rPr>
        <w:t>udzielenie zamówienia publicznego, a które mają wpływ na realizację Umowy;</w:t>
      </w:r>
    </w:p>
    <w:p w14:paraId="38E0A163"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niezbędna jest zmiana sposobu wykonania zobowiązania, o ile zmiana taka jest konieczna w</w:t>
      </w:r>
      <w:r>
        <w:rPr>
          <w:rFonts w:ascii="Times New Roman" w:hAnsi="Times New Roman"/>
        </w:rPr>
        <w:t> </w:t>
      </w:r>
      <w:r w:rsidRPr="00B00B14">
        <w:rPr>
          <w:rFonts w:ascii="Times New Roman" w:hAnsi="Times New Roman"/>
        </w:rPr>
        <w:t>celu prawidłowego wykonania Przedmiotu Umowy;</w:t>
      </w:r>
    </w:p>
    <w:p w14:paraId="1C9C179A"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 xml:space="preserve">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 </w:t>
      </w:r>
    </w:p>
    <w:p w14:paraId="2B42311C" w14:textId="77777777" w:rsidR="00C5531B" w:rsidRPr="00B00B14" w:rsidRDefault="00C5531B" w:rsidP="00C5531B">
      <w:pPr>
        <w:numPr>
          <w:ilvl w:val="0"/>
          <w:numId w:val="20"/>
        </w:numPr>
        <w:spacing w:line="276" w:lineRule="auto"/>
        <w:jc w:val="both"/>
        <w:rPr>
          <w:sz w:val="22"/>
          <w:szCs w:val="22"/>
        </w:rPr>
      </w:pPr>
      <w:r w:rsidRPr="00B00B14">
        <w:rPr>
          <w:sz w:val="22"/>
          <w:szCs w:val="22"/>
        </w:rPr>
        <w:t>Zmiany, o których mowa w ust. 1 pkt 1 - 6, nie mogą spowodować zwiększenia łącznego wynagrodzenia brutto, o którym mowa w §3 ust. 1.</w:t>
      </w:r>
    </w:p>
    <w:p w14:paraId="2562C18F" w14:textId="77777777" w:rsidR="00C5531B" w:rsidRPr="00B00B14" w:rsidRDefault="00C5531B" w:rsidP="00C5531B">
      <w:pPr>
        <w:autoSpaceDE w:val="0"/>
        <w:autoSpaceDN w:val="0"/>
        <w:adjustRightInd w:val="0"/>
        <w:rPr>
          <w:b/>
          <w:bCs/>
          <w:sz w:val="22"/>
          <w:szCs w:val="22"/>
        </w:rPr>
      </w:pPr>
    </w:p>
    <w:p w14:paraId="58A8623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§13.</w:t>
      </w:r>
    </w:p>
    <w:p w14:paraId="4ECDAF73"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POSTANOWIENIA KOŃCOWE</w:t>
      </w:r>
    </w:p>
    <w:p w14:paraId="43D0C131" w14:textId="77777777" w:rsidR="00C5531B" w:rsidRPr="00B00B14" w:rsidRDefault="00C5531B" w:rsidP="00C5531B">
      <w:pPr>
        <w:numPr>
          <w:ilvl w:val="0"/>
          <w:numId w:val="23"/>
        </w:numPr>
        <w:spacing w:line="276" w:lineRule="auto"/>
        <w:jc w:val="both"/>
        <w:rPr>
          <w:sz w:val="22"/>
          <w:szCs w:val="22"/>
        </w:rPr>
      </w:pPr>
      <w:r w:rsidRPr="00B00B14">
        <w:rPr>
          <w:sz w:val="22"/>
          <w:szCs w:val="22"/>
        </w:rPr>
        <w:t>Wszelkie zmiany i uzupełnienia Umowy, jej wypowiedzenie, rozwiązanie za zgodą obu Stron lub odstąpienie od niej dokonywane będą w formie pisemnej pod rygorem nieważności.</w:t>
      </w:r>
    </w:p>
    <w:p w14:paraId="3A905CA7" w14:textId="77777777" w:rsidR="00C5531B" w:rsidRPr="00B00B14" w:rsidRDefault="00C5531B" w:rsidP="00C5531B">
      <w:pPr>
        <w:numPr>
          <w:ilvl w:val="0"/>
          <w:numId w:val="23"/>
        </w:numPr>
        <w:spacing w:line="276" w:lineRule="auto"/>
        <w:jc w:val="both"/>
        <w:rPr>
          <w:sz w:val="22"/>
          <w:szCs w:val="22"/>
        </w:rPr>
      </w:pPr>
      <w:r w:rsidRPr="00B00B14">
        <w:rPr>
          <w:sz w:val="22"/>
          <w:szCs w:val="22"/>
        </w:rPr>
        <w:t>Wykonawca bez zgody podmiotu tworzącego Zamawiającego nie może dokonać cesji wierzytelności.</w:t>
      </w:r>
    </w:p>
    <w:p w14:paraId="4F3F4311" w14:textId="77777777" w:rsidR="00C5531B" w:rsidRPr="00B00B14" w:rsidRDefault="00C5531B" w:rsidP="00C5531B">
      <w:pPr>
        <w:numPr>
          <w:ilvl w:val="0"/>
          <w:numId w:val="23"/>
        </w:numPr>
        <w:spacing w:line="276" w:lineRule="auto"/>
        <w:jc w:val="both"/>
        <w:rPr>
          <w:sz w:val="22"/>
          <w:szCs w:val="22"/>
        </w:rPr>
      </w:pPr>
      <w:r w:rsidRPr="00B00B14">
        <w:rPr>
          <w:sz w:val="22"/>
          <w:szCs w:val="22"/>
        </w:rPr>
        <w:t>Dla potrzeb Umowy Strony ustalają, że ilekroć w umowie jest mowa o dniach roboczych należy przez to rozumieć dni tygodnia przypadające od poniedziałku do piątku z wyłączeniem dni ustawowo wolnych od pracy.</w:t>
      </w:r>
    </w:p>
    <w:p w14:paraId="48FCB931" w14:textId="77777777" w:rsidR="00C5531B" w:rsidRPr="00B00B14" w:rsidRDefault="00C5531B" w:rsidP="00C5531B">
      <w:pPr>
        <w:numPr>
          <w:ilvl w:val="0"/>
          <w:numId w:val="23"/>
        </w:numPr>
        <w:spacing w:line="276" w:lineRule="auto"/>
        <w:jc w:val="both"/>
        <w:rPr>
          <w:sz w:val="22"/>
          <w:szCs w:val="22"/>
        </w:rPr>
      </w:pPr>
      <w:r w:rsidRPr="00B00B14">
        <w:rPr>
          <w:sz w:val="22"/>
          <w:szCs w:val="22"/>
        </w:rPr>
        <w:t xml:space="preserve">W trakcie wykonania przedmiotu Umowy Wykonawca będzie odpowiadać jak za swoje własne czyny za wszelkie czyny lub zaniechania swoich pracowników lub innych osób, którym </w:t>
      </w:r>
      <w:r w:rsidRPr="00B00B14">
        <w:rPr>
          <w:sz w:val="22"/>
          <w:szCs w:val="22"/>
        </w:rPr>
        <w:lastRenderedPageBreak/>
        <w:t>Wykonawca powierzy za zgodą Zamawiającego wykonanie czynności związanych z realizacją Przedmiotu Umowy.</w:t>
      </w:r>
    </w:p>
    <w:p w14:paraId="22597AB9" w14:textId="77777777" w:rsidR="00C5531B" w:rsidRPr="00B00B14" w:rsidRDefault="00C5531B" w:rsidP="00C5531B">
      <w:pPr>
        <w:numPr>
          <w:ilvl w:val="0"/>
          <w:numId w:val="23"/>
        </w:numPr>
        <w:spacing w:line="276" w:lineRule="auto"/>
        <w:jc w:val="both"/>
        <w:rPr>
          <w:sz w:val="22"/>
          <w:szCs w:val="22"/>
        </w:rPr>
      </w:pPr>
      <w:r w:rsidRPr="00B00B14">
        <w:rPr>
          <w:sz w:val="22"/>
          <w:szCs w:val="22"/>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5DC5D097" w14:textId="77777777" w:rsidR="00C5531B" w:rsidRPr="00B00B14" w:rsidRDefault="00C5531B" w:rsidP="00C5531B">
      <w:pPr>
        <w:numPr>
          <w:ilvl w:val="0"/>
          <w:numId w:val="23"/>
        </w:numPr>
        <w:spacing w:line="276" w:lineRule="auto"/>
        <w:jc w:val="both"/>
        <w:rPr>
          <w:sz w:val="22"/>
          <w:szCs w:val="22"/>
        </w:rPr>
      </w:pPr>
      <w:r w:rsidRPr="00B00B14">
        <w:rPr>
          <w:sz w:val="22"/>
          <w:szCs w:val="22"/>
        </w:rPr>
        <w:t>Umowę sporządzono w 3 jednobrzmiących egzemplarzach: jeden dla Wykonawcy i dwa dla Zamawiającego.</w:t>
      </w:r>
    </w:p>
    <w:p w14:paraId="08E01257" w14:textId="77777777" w:rsidR="00C5531B" w:rsidRPr="00B00B14" w:rsidRDefault="00C5531B" w:rsidP="00C5531B">
      <w:pPr>
        <w:numPr>
          <w:ilvl w:val="0"/>
          <w:numId w:val="23"/>
        </w:numPr>
        <w:spacing w:line="276" w:lineRule="auto"/>
        <w:jc w:val="both"/>
        <w:rPr>
          <w:sz w:val="22"/>
          <w:szCs w:val="22"/>
        </w:rPr>
      </w:pPr>
      <w:r w:rsidRPr="00B00B14">
        <w:rPr>
          <w:sz w:val="22"/>
          <w:szCs w:val="22"/>
        </w:rPr>
        <w:t xml:space="preserve">Załączniki do Umowy stanowią integralną część Umowy. </w:t>
      </w:r>
    </w:p>
    <w:p w14:paraId="172C5326" w14:textId="77777777" w:rsidR="00C5531B" w:rsidRPr="00B00B14" w:rsidRDefault="00C5531B" w:rsidP="00C5531B">
      <w:pPr>
        <w:spacing w:line="276" w:lineRule="auto"/>
        <w:ind w:left="357" w:hanging="357"/>
        <w:jc w:val="center"/>
        <w:rPr>
          <w:b/>
          <w:iCs/>
          <w:sz w:val="22"/>
          <w:szCs w:val="22"/>
        </w:rPr>
      </w:pPr>
    </w:p>
    <w:p w14:paraId="1A7E8D7B" w14:textId="77777777" w:rsidR="00C5531B" w:rsidRPr="00B00B14" w:rsidRDefault="00C5531B" w:rsidP="00C5531B">
      <w:pPr>
        <w:ind w:left="357" w:hanging="357"/>
        <w:jc w:val="center"/>
        <w:rPr>
          <w:b/>
          <w:bCs/>
          <w:sz w:val="22"/>
          <w:szCs w:val="22"/>
        </w:rPr>
      </w:pPr>
    </w:p>
    <w:p w14:paraId="040675C3" w14:textId="77777777" w:rsidR="00C5531B" w:rsidRPr="00B00B14" w:rsidRDefault="00C5531B" w:rsidP="00C5531B">
      <w:pPr>
        <w:spacing w:line="264" w:lineRule="auto"/>
        <w:jc w:val="center"/>
        <w:rPr>
          <w:b/>
          <w:bCs/>
          <w:sz w:val="22"/>
          <w:szCs w:val="22"/>
        </w:rPr>
      </w:pPr>
      <w:r w:rsidRPr="00B00B14">
        <w:rPr>
          <w:b/>
          <w:bCs/>
          <w:sz w:val="22"/>
          <w:szCs w:val="22"/>
        </w:rPr>
        <w:t>WYKONAWCA:</w:t>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t>ZAMAWIAJĄCY:</w:t>
      </w:r>
    </w:p>
    <w:p w14:paraId="06E077A9" w14:textId="77777777" w:rsidR="00C5531B" w:rsidRPr="00B00B14" w:rsidRDefault="00C5531B" w:rsidP="00C5531B">
      <w:pPr>
        <w:spacing w:line="264" w:lineRule="auto"/>
        <w:jc w:val="center"/>
        <w:rPr>
          <w:b/>
          <w:bCs/>
          <w:sz w:val="22"/>
          <w:szCs w:val="22"/>
        </w:rPr>
      </w:pPr>
    </w:p>
    <w:p w14:paraId="6C5B3C40" w14:textId="77777777" w:rsidR="00C5531B" w:rsidRPr="00B00B14" w:rsidRDefault="00C5531B" w:rsidP="00C5531B">
      <w:pPr>
        <w:spacing w:line="264" w:lineRule="auto"/>
        <w:jc w:val="center"/>
        <w:rPr>
          <w:b/>
          <w:bCs/>
          <w:sz w:val="22"/>
          <w:szCs w:val="22"/>
        </w:rPr>
      </w:pPr>
    </w:p>
    <w:p w14:paraId="03234363" w14:textId="77777777" w:rsidR="00C5531B" w:rsidRPr="00B00B14" w:rsidRDefault="00C5531B" w:rsidP="00C5531B">
      <w:pPr>
        <w:spacing w:line="264" w:lineRule="auto"/>
        <w:jc w:val="center"/>
        <w:rPr>
          <w:b/>
          <w:bCs/>
          <w:sz w:val="22"/>
          <w:szCs w:val="22"/>
        </w:rPr>
      </w:pPr>
    </w:p>
    <w:p w14:paraId="7ADCE23C" w14:textId="77777777" w:rsidR="00C5531B" w:rsidRPr="00B00B14" w:rsidRDefault="00C5531B" w:rsidP="00C5531B">
      <w:pPr>
        <w:autoSpaceDE w:val="0"/>
        <w:autoSpaceDN w:val="0"/>
        <w:adjustRightInd w:val="0"/>
        <w:spacing w:line="264" w:lineRule="auto"/>
        <w:rPr>
          <w:sz w:val="22"/>
          <w:szCs w:val="22"/>
        </w:rPr>
      </w:pPr>
      <w:r w:rsidRPr="00B00B14">
        <w:rPr>
          <w:b/>
          <w:bCs/>
          <w:sz w:val="22"/>
          <w:szCs w:val="22"/>
        </w:rPr>
        <w:t>Spis załączników:</w:t>
      </w:r>
    </w:p>
    <w:p w14:paraId="06E01DA0" w14:textId="77777777" w:rsidR="00C5531B" w:rsidRDefault="00C5531B" w:rsidP="00C5531B">
      <w:pPr>
        <w:autoSpaceDE w:val="0"/>
        <w:autoSpaceDN w:val="0"/>
        <w:adjustRightInd w:val="0"/>
        <w:spacing w:line="264" w:lineRule="auto"/>
        <w:rPr>
          <w:sz w:val="22"/>
          <w:szCs w:val="22"/>
        </w:rPr>
      </w:pPr>
      <w:r w:rsidRPr="00B00B14">
        <w:rPr>
          <w:sz w:val="22"/>
          <w:szCs w:val="22"/>
        </w:rPr>
        <w:t xml:space="preserve">Załącznik nr 1 – </w:t>
      </w:r>
      <w:r>
        <w:rPr>
          <w:sz w:val="22"/>
          <w:szCs w:val="22"/>
        </w:rPr>
        <w:t>OPZ</w:t>
      </w:r>
    </w:p>
    <w:p w14:paraId="5EDD370C" w14:textId="77777777" w:rsidR="00C5531B" w:rsidRPr="00B00B14" w:rsidRDefault="00C5531B" w:rsidP="00C5531B">
      <w:pPr>
        <w:autoSpaceDE w:val="0"/>
        <w:autoSpaceDN w:val="0"/>
        <w:adjustRightInd w:val="0"/>
        <w:spacing w:line="264" w:lineRule="auto"/>
        <w:rPr>
          <w:sz w:val="22"/>
          <w:szCs w:val="22"/>
        </w:rPr>
      </w:pPr>
      <w:r>
        <w:rPr>
          <w:sz w:val="22"/>
          <w:szCs w:val="22"/>
        </w:rPr>
        <w:t>Załącznik nr 2 Formularz cenowy</w:t>
      </w:r>
    </w:p>
    <w:p w14:paraId="6795C2D7" w14:textId="77777777" w:rsidR="00C5531B" w:rsidRDefault="00C5531B" w:rsidP="00C5531B">
      <w:pPr>
        <w:autoSpaceDE w:val="0"/>
        <w:autoSpaceDN w:val="0"/>
        <w:adjustRightInd w:val="0"/>
        <w:spacing w:line="264" w:lineRule="auto"/>
        <w:rPr>
          <w:sz w:val="22"/>
          <w:szCs w:val="22"/>
        </w:rPr>
      </w:pPr>
      <w:r w:rsidRPr="00B00B14">
        <w:rPr>
          <w:sz w:val="22"/>
          <w:szCs w:val="22"/>
        </w:rPr>
        <w:t xml:space="preserve">Załącznik nr </w:t>
      </w:r>
      <w:r>
        <w:rPr>
          <w:sz w:val="22"/>
          <w:szCs w:val="22"/>
        </w:rPr>
        <w:t>3</w:t>
      </w:r>
      <w:r w:rsidRPr="00B00B14">
        <w:rPr>
          <w:sz w:val="22"/>
          <w:szCs w:val="22"/>
        </w:rPr>
        <w:t xml:space="preserve"> – Oferta Wykonawcy.</w:t>
      </w:r>
    </w:p>
    <w:p w14:paraId="77609921" w14:textId="77777777" w:rsidR="00C5531B" w:rsidRPr="00B00B14" w:rsidRDefault="00C5531B" w:rsidP="00C5531B">
      <w:pPr>
        <w:ind w:left="357" w:hanging="357"/>
        <w:jc w:val="center"/>
        <w:rPr>
          <w:b/>
          <w:bCs/>
          <w:sz w:val="22"/>
          <w:szCs w:val="22"/>
        </w:rPr>
      </w:pPr>
    </w:p>
    <w:p w14:paraId="4FDF7DD3" w14:textId="77777777" w:rsidR="00C5531B" w:rsidRPr="00B00B14" w:rsidRDefault="00C5531B" w:rsidP="00C5531B">
      <w:pPr>
        <w:rPr>
          <w:b/>
          <w:sz w:val="22"/>
          <w:szCs w:val="22"/>
        </w:rPr>
      </w:pPr>
      <w:bookmarkStart w:id="0" w:name="_Hlk115859211"/>
      <w:bookmarkEnd w:id="0"/>
    </w:p>
    <w:p w14:paraId="4BEAE4CA" w14:textId="77777777" w:rsidR="00C5531B" w:rsidRDefault="00C5531B" w:rsidP="00C5531B"/>
    <w:p w14:paraId="790B79D4" w14:textId="77777777" w:rsidR="001645FE" w:rsidRPr="00C5531B" w:rsidRDefault="001645FE" w:rsidP="00C5531B"/>
    <w:sectPr w:rsidR="001645FE" w:rsidRPr="00C55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7D236A"/>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3022C8"/>
    <w:multiLevelType w:val="hybridMultilevel"/>
    <w:tmpl w:val="39AAAA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66492A"/>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B926AE6"/>
    <w:multiLevelType w:val="hybridMultilevel"/>
    <w:tmpl w:val="1FCE7BB0"/>
    <w:lvl w:ilvl="0" w:tplc="FFFFFFFF">
      <w:start w:val="1"/>
      <w:numFmt w:val="lowerLetter"/>
      <w:lvlText w:val="%1)"/>
      <w:lvlJc w:val="left"/>
      <w:pPr>
        <w:ind w:left="1429"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FF1277E"/>
    <w:multiLevelType w:val="hybridMultilevel"/>
    <w:tmpl w:val="BB1C9D1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616C2C"/>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EC327E0"/>
    <w:multiLevelType w:val="hybridMultilevel"/>
    <w:tmpl w:val="250CA8C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A6006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CBF2285"/>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3CB75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6806464"/>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C461E2"/>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31657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3A9404D"/>
    <w:multiLevelType w:val="hybridMultilevel"/>
    <w:tmpl w:val="D32AA7AE"/>
    <w:lvl w:ilvl="0" w:tplc="FFFFFFFF">
      <w:start w:val="1"/>
      <w:numFmt w:val="decimal"/>
      <w:lvlText w:val="%1)"/>
      <w:lvlJc w:val="left"/>
      <w:pPr>
        <w:ind w:left="360" w:hanging="360"/>
      </w:pPr>
    </w:lvl>
    <w:lvl w:ilvl="1" w:tplc="5442F6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C600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65B385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8C07F2D"/>
    <w:multiLevelType w:val="hybridMultilevel"/>
    <w:tmpl w:val="45927B58"/>
    <w:lvl w:ilvl="0" w:tplc="5CD27A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5D4316"/>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E97A1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4680743"/>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713549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9F75E8D"/>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81284239">
    <w:abstractNumId w:val="0"/>
  </w:num>
  <w:num w:numId="2" w16cid:durableId="893852165">
    <w:abstractNumId w:val="19"/>
  </w:num>
  <w:num w:numId="3" w16cid:durableId="1818840732">
    <w:abstractNumId w:val="12"/>
  </w:num>
  <w:num w:numId="4" w16cid:durableId="126169908">
    <w:abstractNumId w:val="23"/>
  </w:num>
  <w:num w:numId="5" w16cid:durableId="528447408">
    <w:abstractNumId w:val="5"/>
  </w:num>
  <w:num w:numId="6" w16cid:durableId="1706364322">
    <w:abstractNumId w:val="16"/>
  </w:num>
  <w:num w:numId="7" w16cid:durableId="665279697">
    <w:abstractNumId w:val="2"/>
  </w:num>
  <w:num w:numId="8" w16cid:durableId="223610030">
    <w:abstractNumId w:val="3"/>
  </w:num>
  <w:num w:numId="9" w16cid:durableId="911885888">
    <w:abstractNumId w:val="8"/>
  </w:num>
  <w:num w:numId="10" w16cid:durableId="993293434">
    <w:abstractNumId w:val="11"/>
  </w:num>
  <w:num w:numId="11" w16cid:durableId="1178545335">
    <w:abstractNumId w:val="6"/>
  </w:num>
  <w:num w:numId="12" w16cid:durableId="595482806">
    <w:abstractNumId w:val="7"/>
  </w:num>
  <w:num w:numId="13" w16cid:durableId="303892043">
    <w:abstractNumId w:val="13"/>
  </w:num>
  <w:num w:numId="14" w16cid:durableId="772556510">
    <w:abstractNumId w:val="1"/>
  </w:num>
  <w:num w:numId="15" w16cid:durableId="2039894891">
    <w:abstractNumId w:val="15"/>
  </w:num>
  <w:num w:numId="16" w16cid:durableId="172455841">
    <w:abstractNumId w:val="10"/>
  </w:num>
  <w:num w:numId="17" w16cid:durableId="593979236">
    <w:abstractNumId w:val="20"/>
  </w:num>
  <w:num w:numId="18" w16cid:durableId="748305971">
    <w:abstractNumId w:val="21"/>
  </w:num>
  <w:num w:numId="19" w16cid:durableId="1708144551">
    <w:abstractNumId w:val="22"/>
  </w:num>
  <w:num w:numId="20" w16cid:durableId="1088815933">
    <w:abstractNumId w:val="18"/>
  </w:num>
  <w:num w:numId="21" w16cid:durableId="1530794276">
    <w:abstractNumId w:val="14"/>
  </w:num>
  <w:num w:numId="22" w16cid:durableId="1317413469">
    <w:abstractNumId w:val="4"/>
  </w:num>
  <w:num w:numId="23" w16cid:durableId="53086689">
    <w:abstractNumId w:val="9"/>
  </w:num>
  <w:num w:numId="24" w16cid:durableId="9985359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4C"/>
    <w:rsid w:val="001645FE"/>
    <w:rsid w:val="00466DB7"/>
    <w:rsid w:val="004D654C"/>
    <w:rsid w:val="006E2181"/>
    <w:rsid w:val="00C5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491C"/>
  <w15:chartTrackingRefBased/>
  <w15:docId w15:val="{DF0032C5-6D29-4DB5-99A3-0A63CFE1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31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C5531B"/>
    <w:pPr>
      <w:spacing w:after="120"/>
    </w:pPr>
  </w:style>
  <w:style w:type="character" w:customStyle="1" w:styleId="TekstpodstawowyZnak">
    <w:name w:val="Tekst podstawowy Znak"/>
    <w:aliases w:val="Znak Znak Znak Znak,Znak Znak,Znak Znak Znak Znak Znak Znak Znak1,Znak Znak Znak Znak Znak Znak Znak Znak,Tekst podstawowy Znak1 Znak Znak,Tekst podstawowy Znak Znak Znak Znak,Tekst podstawowy Znak1 Znak Znak Znak Znak"/>
    <w:basedOn w:val="Domylnaczcionkaakapitu"/>
    <w:link w:val="Tekstpodstawowy"/>
    <w:rsid w:val="00C5531B"/>
    <w:rPr>
      <w:rFonts w:ascii="Times New Roman" w:eastAsia="Times New Roman" w:hAnsi="Times New Roman" w:cs="Times New Roman"/>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C5531B"/>
    <w:pPr>
      <w:spacing w:after="160" w:line="25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C5531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3505</Words>
  <Characters>21031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Wajda</dc:creator>
  <cp:keywords/>
  <dc:description/>
  <cp:lastModifiedBy>Sławomir Wajda</cp:lastModifiedBy>
  <cp:revision>4</cp:revision>
  <dcterms:created xsi:type="dcterms:W3CDTF">2023-10-06T11:08:00Z</dcterms:created>
  <dcterms:modified xsi:type="dcterms:W3CDTF">2023-10-06T11:46:00Z</dcterms:modified>
</cp:coreProperties>
</file>